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A8" w:rsidRDefault="00F512A8" w:rsidP="00F512A8">
      <w:pPr>
        <w:jc w:val="center"/>
        <w:rPr>
          <w:lang w:val="nb-NO"/>
        </w:rPr>
      </w:pPr>
    </w:p>
    <w:p w:rsidR="00F512A8" w:rsidRDefault="00F512A8" w:rsidP="00F512A8">
      <w:pPr>
        <w:jc w:val="center"/>
        <w:rPr>
          <w:lang w:val="nb-NO"/>
        </w:rPr>
      </w:pPr>
    </w:p>
    <w:p w:rsidR="00F512A8" w:rsidRDefault="00F512A8" w:rsidP="00F512A8">
      <w:pPr>
        <w:jc w:val="center"/>
        <w:rPr>
          <w:lang w:val="nb-NO"/>
        </w:rPr>
      </w:pPr>
    </w:p>
    <w:p w:rsidR="00F512A8" w:rsidRDefault="00F512A8" w:rsidP="00F512A8">
      <w:pPr>
        <w:jc w:val="center"/>
        <w:rPr>
          <w:lang w:val="nb-NO"/>
        </w:rPr>
      </w:pPr>
    </w:p>
    <w:p w:rsidR="00F512A8" w:rsidRDefault="00F512A8" w:rsidP="00F512A8">
      <w:pPr>
        <w:jc w:val="center"/>
        <w:rPr>
          <w:lang w:val="nb-NO"/>
        </w:rPr>
      </w:pPr>
    </w:p>
    <w:p w:rsidR="00F512A8" w:rsidRDefault="00F512A8" w:rsidP="00F512A8">
      <w:pPr>
        <w:jc w:val="center"/>
        <w:rPr>
          <w:lang w:val="nb-NO"/>
        </w:rPr>
      </w:pPr>
    </w:p>
    <w:p w:rsidR="00F512A8" w:rsidRDefault="00F512A8" w:rsidP="00F512A8">
      <w:pPr>
        <w:jc w:val="center"/>
        <w:rPr>
          <w:lang w:val="nb-NO"/>
        </w:rPr>
      </w:pPr>
    </w:p>
    <w:p w:rsidR="00F512A8" w:rsidRDefault="00F512A8" w:rsidP="00F512A8">
      <w:pPr>
        <w:jc w:val="center"/>
        <w:rPr>
          <w:lang w:val="nb-NO"/>
        </w:rPr>
      </w:pPr>
    </w:p>
    <w:p w:rsidR="00F512A8" w:rsidRDefault="00F512A8" w:rsidP="00F512A8">
      <w:pPr>
        <w:jc w:val="center"/>
        <w:rPr>
          <w:lang w:val="nb-NO"/>
        </w:rPr>
      </w:pPr>
    </w:p>
    <w:p w:rsidR="00F512A8" w:rsidRDefault="00D250D7" w:rsidP="00F512A8">
      <w:pPr>
        <w:jc w:val="center"/>
        <w:rPr>
          <w:b/>
          <w:sz w:val="32"/>
          <w:szCs w:val="32"/>
          <w:lang w:val="nb-NO"/>
        </w:rPr>
      </w:pPr>
      <w:r>
        <w:rPr>
          <w:b/>
          <w:sz w:val="32"/>
          <w:szCs w:val="32"/>
          <w:lang w:val="nb-NO"/>
        </w:rPr>
        <w:t>PL</w:t>
      </w:r>
      <w:r w:rsidR="00F512A8">
        <w:rPr>
          <w:b/>
          <w:sz w:val="32"/>
          <w:szCs w:val="32"/>
          <w:lang w:val="nb-NO"/>
        </w:rPr>
        <w:t xml:space="preserve">AN RADA TURISTIČKE ORGANIZACIJE TIVAT </w:t>
      </w:r>
    </w:p>
    <w:p w:rsidR="00F512A8" w:rsidRDefault="00F512A8" w:rsidP="00F512A8">
      <w:pPr>
        <w:jc w:val="center"/>
        <w:rPr>
          <w:b/>
          <w:sz w:val="32"/>
          <w:szCs w:val="32"/>
          <w:lang w:val="pl-PL"/>
        </w:rPr>
      </w:pPr>
      <w:r>
        <w:rPr>
          <w:b/>
          <w:sz w:val="32"/>
          <w:szCs w:val="32"/>
          <w:lang w:val="pl-PL"/>
        </w:rPr>
        <w:t>ZA 201</w:t>
      </w:r>
      <w:r w:rsidR="00C352CB">
        <w:rPr>
          <w:b/>
          <w:sz w:val="32"/>
          <w:szCs w:val="32"/>
          <w:lang w:val="pl-PL"/>
        </w:rPr>
        <w:t>7</w:t>
      </w:r>
      <w:r>
        <w:rPr>
          <w:b/>
          <w:sz w:val="32"/>
          <w:szCs w:val="32"/>
          <w:lang w:val="pl-PL"/>
        </w:rPr>
        <w:t xml:space="preserve"> GODINU</w:t>
      </w:r>
    </w:p>
    <w:p w:rsidR="00F512A8" w:rsidRDefault="00F512A8" w:rsidP="00F512A8">
      <w:pPr>
        <w:jc w:val="center"/>
        <w:rPr>
          <w:b/>
          <w:sz w:val="24"/>
          <w:szCs w:val="24"/>
          <w:lang w:val="pl-PL"/>
        </w:rPr>
      </w:pPr>
    </w:p>
    <w:p w:rsidR="00F512A8" w:rsidRDefault="00F512A8" w:rsidP="00F512A8">
      <w:pPr>
        <w:jc w:val="center"/>
        <w:rPr>
          <w:b/>
          <w:lang w:val="pl-PL"/>
        </w:rPr>
      </w:pPr>
    </w:p>
    <w:p w:rsidR="00F512A8" w:rsidRDefault="00F512A8" w:rsidP="00F512A8">
      <w:pPr>
        <w:jc w:val="center"/>
        <w:rPr>
          <w:b/>
          <w:lang w:val="pl-PL"/>
        </w:rPr>
      </w:pPr>
    </w:p>
    <w:p w:rsidR="00F512A8" w:rsidRDefault="00F512A8" w:rsidP="00F512A8">
      <w:pPr>
        <w:jc w:val="center"/>
        <w:rPr>
          <w:lang w:val="pl-PL"/>
        </w:rPr>
      </w:pPr>
    </w:p>
    <w:p w:rsidR="00F512A8" w:rsidRDefault="00F512A8" w:rsidP="00F512A8">
      <w:pPr>
        <w:jc w:val="center"/>
        <w:rPr>
          <w:lang w:val="pl-PL"/>
        </w:rPr>
      </w:pPr>
    </w:p>
    <w:p w:rsidR="00F512A8" w:rsidRDefault="00F512A8" w:rsidP="00F512A8">
      <w:pPr>
        <w:jc w:val="center"/>
        <w:rPr>
          <w:lang w:val="pl-PL"/>
        </w:rPr>
      </w:pPr>
    </w:p>
    <w:p w:rsidR="00F512A8" w:rsidRDefault="00F512A8" w:rsidP="00F512A8">
      <w:pPr>
        <w:jc w:val="center"/>
        <w:rPr>
          <w:lang w:val="pl-PL"/>
        </w:rPr>
      </w:pPr>
    </w:p>
    <w:p w:rsidR="00F512A8" w:rsidRDefault="00F512A8" w:rsidP="00F512A8">
      <w:pPr>
        <w:jc w:val="center"/>
        <w:rPr>
          <w:lang w:val="pl-PL"/>
        </w:rPr>
      </w:pPr>
    </w:p>
    <w:p w:rsidR="00F512A8" w:rsidRDefault="00F512A8" w:rsidP="00F512A8">
      <w:pPr>
        <w:jc w:val="center"/>
        <w:rPr>
          <w:lang w:val="pl-PL"/>
        </w:rPr>
      </w:pPr>
    </w:p>
    <w:p w:rsidR="00F512A8" w:rsidRDefault="00F512A8" w:rsidP="00F512A8">
      <w:pPr>
        <w:jc w:val="center"/>
        <w:rPr>
          <w:lang w:val="pl-PL"/>
        </w:rPr>
      </w:pPr>
    </w:p>
    <w:p w:rsidR="00F512A8" w:rsidRDefault="00F512A8" w:rsidP="00F512A8">
      <w:pPr>
        <w:jc w:val="center"/>
        <w:rPr>
          <w:lang w:val="pl-PL"/>
        </w:rPr>
      </w:pPr>
    </w:p>
    <w:p w:rsidR="00F512A8" w:rsidRDefault="00F512A8" w:rsidP="00F512A8">
      <w:pPr>
        <w:jc w:val="center"/>
        <w:rPr>
          <w:lang w:val="pl-PL"/>
        </w:rPr>
      </w:pPr>
    </w:p>
    <w:p w:rsidR="00F512A8" w:rsidRDefault="00F512A8" w:rsidP="00F512A8">
      <w:pPr>
        <w:jc w:val="center"/>
        <w:rPr>
          <w:lang w:val="pl-PL"/>
        </w:rPr>
      </w:pPr>
    </w:p>
    <w:p w:rsidR="00F512A8" w:rsidRDefault="004521BA" w:rsidP="002E2187">
      <w:pPr>
        <w:jc w:val="center"/>
        <w:rPr>
          <w:lang w:val="pl-PL"/>
        </w:rPr>
      </w:pPr>
      <w:r>
        <w:rPr>
          <w:lang w:val="pl-PL"/>
        </w:rPr>
        <w:t>Decembar</w:t>
      </w:r>
      <w:r w:rsidR="00F512A8">
        <w:rPr>
          <w:lang w:val="pl-PL"/>
        </w:rPr>
        <w:t xml:space="preserve">  201</w:t>
      </w:r>
      <w:r w:rsidR="003B6155">
        <w:rPr>
          <w:lang w:val="pl-PL"/>
        </w:rPr>
        <w:t>6</w:t>
      </w:r>
      <w:r w:rsidR="00F512A8">
        <w:rPr>
          <w:lang w:val="pl-PL"/>
        </w:rPr>
        <w:t>.</w:t>
      </w:r>
    </w:p>
    <w:p w:rsidR="00EC696D" w:rsidRPr="00EC696D" w:rsidRDefault="00EC696D" w:rsidP="00EC696D">
      <w:pPr>
        <w:autoSpaceDE w:val="0"/>
        <w:autoSpaceDN w:val="0"/>
        <w:adjustRightInd w:val="0"/>
        <w:rPr>
          <w:rFonts w:ascii="Calibri" w:hAnsi="Calibri" w:cs="Calibri"/>
          <w:b/>
          <w:bCs/>
          <w:u w:val="single"/>
          <w:lang w:val="nb-NO"/>
        </w:rPr>
      </w:pPr>
      <w:r w:rsidRPr="00EC696D">
        <w:rPr>
          <w:rFonts w:ascii="Calibri" w:hAnsi="Calibri" w:cs="Calibri"/>
          <w:b/>
          <w:bCs/>
          <w:u w:val="single"/>
          <w:lang w:val="nb-NO"/>
        </w:rPr>
        <w:lastRenderedPageBreak/>
        <w:t>UVOD:</w:t>
      </w:r>
    </w:p>
    <w:p w:rsidR="00EC696D" w:rsidRPr="00EC696D" w:rsidRDefault="00EC696D" w:rsidP="00EC696D">
      <w:pPr>
        <w:autoSpaceDE w:val="0"/>
        <w:autoSpaceDN w:val="0"/>
        <w:adjustRightInd w:val="0"/>
        <w:rPr>
          <w:rFonts w:ascii="Calibri" w:hAnsi="Calibri" w:cs="Calibri"/>
          <w:lang w:val="nb-NO"/>
        </w:rPr>
      </w:pPr>
    </w:p>
    <w:p w:rsidR="00EC696D" w:rsidRPr="00122092" w:rsidRDefault="00EC696D" w:rsidP="00EC696D">
      <w:pPr>
        <w:autoSpaceDE w:val="0"/>
        <w:autoSpaceDN w:val="0"/>
        <w:adjustRightInd w:val="0"/>
        <w:rPr>
          <w:rFonts w:ascii="Calibri" w:hAnsi="Calibri" w:cs="Calibri"/>
          <w:lang w:val="it-IT"/>
        </w:rPr>
      </w:pPr>
      <w:r w:rsidRPr="00EC696D">
        <w:rPr>
          <w:rFonts w:ascii="Calibri" w:hAnsi="Calibri" w:cs="Calibri"/>
          <w:lang w:val="nb-NO"/>
        </w:rPr>
        <w:t xml:space="preserve">                Program rada Turisti</w:t>
      </w:r>
      <w:r w:rsidRPr="00FE798A">
        <w:rPr>
          <w:rFonts w:ascii="Calibri" w:hAnsi="Calibri" w:cs="Calibri"/>
          <w:lang w:val="nb-NO"/>
        </w:rPr>
        <w:t xml:space="preserve">čke organizacije za 2017. godinu bazira se na zadacima lokalne turističke organizacije koji su propisani članom 22. </w:t>
      </w:r>
      <w:r w:rsidRPr="00122092">
        <w:rPr>
          <w:rFonts w:ascii="Calibri" w:hAnsi="Calibri" w:cs="Calibri"/>
          <w:lang w:val="it-IT"/>
        </w:rPr>
        <w:t>Zakona o turističkim organizacijama i programom promotivnih aktivnosti koji usvaja Nacionalna turistička organizacija.</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ab/>
        <w:t>Predlog programa rada posebnu pažnju poklanja sljede</w:t>
      </w:r>
      <w:r w:rsidRPr="00122092">
        <w:rPr>
          <w:rFonts w:ascii="Calibri" w:hAnsi="Calibri" w:cs="Calibri"/>
          <w:lang w:val="it-IT"/>
        </w:rPr>
        <w:t>ćim zadacima:</w:t>
      </w:r>
    </w:p>
    <w:p w:rsidR="00EC696D" w:rsidRDefault="00EC696D" w:rsidP="00EC696D">
      <w:pPr>
        <w:numPr>
          <w:ilvl w:val="0"/>
          <w:numId w:val="4"/>
        </w:numPr>
        <w:autoSpaceDE w:val="0"/>
        <w:autoSpaceDN w:val="0"/>
        <w:adjustRightInd w:val="0"/>
        <w:ind w:left="720"/>
        <w:jc w:val="both"/>
        <w:rPr>
          <w:rFonts w:ascii="Calibri" w:hAnsi="Calibri" w:cs="Calibri"/>
          <w:b/>
          <w:bCs/>
        </w:rPr>
      </w:pPr>
      <w:r>
        <w:rPr>
          <w:rFonts w:ascii="Calibri" w:hAnsi="Calibri" w:cs="Calibri"/>
          <w:b/>
          <w:bCs/>
          <w:lang w:val="it-IT"/>
        </w:rPr>
        <w:t>Promocija izvornih vrijednosti podru</w:t>
      </w:r>
      <w:r>
        <w:rPr>
          <w:rFonts w:ascii="Calibri" w:hAnsi="Calibri" w:cs="Calibri"/>
          <w:b/>
          <w:bCs/>
        </w:rPr>
        <w:t>čja opštine</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Aktiviranje turisti</w:t>
      </w:r>
      <w:r w:rsidRPr="00122092">
        <w:rPr>
          <w:rFonts w:ascii="Calibri" w:hAnsi="Calibri" w:cs="Calibri"/>
          <w:b/>
          <w:bCs/>
          <w:lang w:val="it-IT"/>
        </w:rPr>
        <w:t xml:space="preserve">čkih resursa na teritoriji opštine </w:t>
      </w:r>
    </w:p>
    <w:p w:rsidR="00EC696D"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Valorizacija kulturne baštine na teritoriji opštine</w:t>
      </w:r>
    </w:p>
    <w:p w:rsidR="00EC696D"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Poboljšanje uslova boravka turista na teritoriji opštine</w:t>
      </w:r>
    </w:p>
    <w:p w:rsidR="00EC696D"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Izrada propagandnog i drugog informativnog materijala</w:t>
      </w:r>
    </w:p>
    <w:p w:rsidR="00EC696D"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Dostavljanje prijave i odjave boravka u skladu sa zakonom</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Sprovo</w:t>
      </w:r>
      <w:r w:rsidRPr="00122092">
        <w:rPr>
          <w:rFonts w:ascii="Calibri" w:hAnsi="Calibri" w:cs="Calibri"/>
          <w:b/>
          <w:bCs/>
          <w:lang w:val="it-IT"/>
        </w:rPr>
        <w:t>đenje anketa i drugih istraživanja u cilju utvrđivanja ocjene kvaliteta</w:t>
      </w:r>
    </w:p>
    <w:p w:rsidR="00EC696D" w:rsidRDefault="00EC696D" w:rsidP="00EC696D">
      <w:pPr>
        <w:autoSpaceDE w:val="0"/>
        <w:autoSpaceDN w:val="0"/>
        <w:adjustRightInd w:val="0"/>
        <w:jc w:val="both"/>
        <w:rPr>
          <w:rFonts w:ascii="Calibri" w:hAnsi="Calibri" w:cs="Calibri"/>
          <w:lang w:val="it-IT"/>
        </w:rPr>
      </w:pPr>
      <w:r>
        <w:rPr>
          <w:rFonts w:ascii="Calibri" w:hAnsi="Calibri" w:cs="Calibri"/>
          <w:lang w:val="it-IT"/>
        </w:rPr>
        <w:t>I drugim  zadacima  propisanim  Zakonom.</w:t>
      </w:r>
    </w:p>
    <w:p w:rsidR="00EC696D" w:rsidRDefault="00EC696D" w:rsidP="00EC696D">
      <w:pPr>
        <w:autoSpaceDE w:val="0"/>
        <w:autoSpaceDN w:val="0"/>
        <w:adjustRightInd w:val="0"/>
        <w:jc w:val="both"/>
        <w:rPr>
          <w:rFonts w:ascii="Calibri" w:hAnsi="Calibri" w:cs="Calibri"/>
          <w:lang w:val="it-IT"/>
        </w:rPr>
      </w:pPr>
    </w:p>
    <w:p w:rsidR="00EC696D" w:rsidRDefault="00EC696D" w:rsidP="00EC696D">
      <w:pPr>
        <w:autoSpaceDE w:val="0"/>
        <w:autoSpaceDN w:val="0"/>
        <w:adjustRightInd w:val="0"/>
        <w:jc w:val="both"/>
        <w:rPr>
          <w:rFonts w:ascii="Calibri" w:hAnsi="Calibri" w:cs="Calibri"/>
          <w:b/>
          <w:bCs/>
          <w:u w:val="single"/>
          <w:lang w:val="it-IT"/>
        </w:rPr>
      </w:pPr>
      <w:r>
        <w:rPr>
          <w:rFonts w:ascii="Calibri" w:hAnsi="Calibri" w:cs="Calibri"/>
          <w:b/>
          <w:bCs/>
          <w:u w:val="single"/>
          <w:lang w:val="it-IT"/>
        </w:rPr>
        <w:t>CILJEVI:</w:t>
      </w:r>
    </w:p>
    <w:p w:rsidR="00EC696D" w:rsidRDefault="00EC696D" w:rsidP="00EC696D">
      <w:pPr>
        <w:autoSpaceDE w:val="0"/>
        <w:autoSpaceDN w:val="0"/>
        <w:adjustRightInd w:val="0"/>
        <w:jc w:val="both"/>
        <w:rPr>
          <w:rFonts w:ascii="Calibri" w:hAnsi="Calibri" w:cs="Calibri"/>
          <w:lang w:val="it-IT"/>
        </w:rPr>
      </w:pP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ab/>
        <w:t>Osnovni ciljevi Turisti</w:t>
      </w:r>
      <w:r w:rsidRPr="00122092">
        <w:rPr>
          <w:rFonts w:ascii="Calibri" w:hAnsi="Calibri" w:cs="Calibri"/>
          <w:lang w:val="it-IT"/>
        </w:rPr>
        <w:t>čke organizacije Tivat u 2017. godini su u skladu sa strateškim ciljevima razvoja turizma u opštini Tivat :</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nastavak</w:t>
      </w:r>
      <w:r w:rsidRPr="00122092">
        <w:rPr>
          <w:rFonts w:ascii="Calibri" w:hAnsi="Calibri" w:cs="Calibri"/>
          <w:b/>
          <w:bCs/>
          <w:lang w:val="it-IT"/>
        </w:rPr>
        <w:t xml:space="preserve"> </w:t>
      </w:r>
      <w:r>
        <w:rPr>
          <w:rFonts w:ascii="Calibri" w:hAnsi="Calibri" w:cs="Calibri"/>
          <w:b/>
          <w:bCs/>
          <w:lang w:val="it-IT"/>
        </w:rPr>
        <w:t>pozicioniranja</w:t>
      </w:r>
      <w:r w:rsidRPr="00122092">
        <w:rPr>
          <w:rFonts w:ascii="Calibri" w:hAnsi="Calibri" w:cs="Calibri"/>
          <w:b/>
          <w:bCs/>
          <w:lang w:val="it-IT"/>
        </w:rPr>
        <w:t xml:space="preserve"> </w:t>
      </w:r>
      <w:r>
        <w:rPr>
          <w:rFonts w:ascii="Calibri" w:hAnsi="Calibri" w:cs="Calibri"/>
          <w:b/>
          <w:bCs/>
          <w:lang w:val="it-IT"/>
        </w:rPr>
        <w:t>Tivta</w:t>
      </w:r>
      <w:r w:rsidRPr="00122092">
        <w:rPr>
          <w:rFonts w:ascii="Calibri" w:hAnsi="Calibri" w:cs="Calibri"/>
          <w:b/>
          <w:bCs/>
          <w:lang w:val="it-IT"/>
        </w:rPr>
        <w:t xml:space="preserve"> </w:t>
      </w:r>
      <w:r>
        <w:rPr>
          <w:rFonts w:ascii="Calibri" w:hAnsi="Calibri" w:cs="Calibri"/>
          <w:b/>
          <w:bCs/>
          <w:lang w:val="it-IT"/>
        </w:rPr>
        <w:t>kao</w:t>
      </w:r>
      <w:r w:rsidRPr="00122092">
        <w:rPr>
          <w:rFonts w:ascii="Calibri" w:hAnsi="Calibri" w:cs="Calibri"/>
          <w:b/>
          <w:bCs/>
          <w:lang w:val="it-IT"/>
        </w:rPr>
        <w:t xml:space="preserve"> </w:t>
      </w:r>
      <w:r>
        <w:rPr>
          <w:rFonts w:ascii="Calibri" w:hAnsi="Calibri" w:cs="Calibri"/>
          <w:b/>
          <w:bCs/>
          <w:lang w:val="it-IT"/>
        </w:rPr>
        <w:t>visokokvalitetne</w:t>
      </w:r>
      <w:r w:rsidRPr="00122092">
        <w:rPr>
          <w:rFonts w:ascii="Calibri" w:hAnsi="Calibri" w:cs="Calibri"/>
          <w:b/>
          <w:bCs/>
          <w:lang w:val="it-IT"/>
        </w:rPr>
        <w:t xml:space="preserve"> </w:t>
      </w:r>
      <w:r>
        <w:rPr>
          <w:rFonts w:ascii="Calibri" w:hAnsi="Calibri" w:cs="Calibri"/>
          <w:b/>
          <w:bCs/>
          <w:lang w:val="it-IT"/>
        </w:rPr>
        <w:t>turisti</w:t>
      </w:r>
      <w:r w:rsidRPr="00122092">
        <w:rPr>
          <w:rFonts w:ascii="Calibri" w:hAnsi="Calibri" w:cs="Calibri"/>
          <w:b/>
          <w:bCs/>
          <w:lang w:val="it-IT"/>
        </w:rPr>
        <w:t>čke destinacije u svim segmentima ponude u zemlji i inostranstvu</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po</w:t>
      </w:r>
      <w:r w:rsidRPr="00122092">
        <w:rPr>
          <w:rFonts w:ascii="Calibri" w:hAnsi="Calibri" w:cs="Calibri"/>
          <w:b/>
          <w:bCs/>
          <w:lang w:val="it-IT"/>
        </w:rPr>
        <w:t>š</w:t>
      </w:r>
      <w:r>
        <w:rPr>
          <w:rFonts w:ascii="Calibri" w:hAnsi="Calibri" w:cs="Calibri"/>
          <w:b/>
          <w:bCs/>
          <w:lang w:val="it-IT"/>
        </w:rPr>
        <w:t>tovanje</w:t>
      </w:r>
      <w:r w:rsidRPr="00122092">
        <w:rPr>
          <w:rFonts w:ascii="Calibri" w:hAnsi="Calibri" w:cs="Calibri"/>
          <w:b/>
          <w:bCs/>
          <w:lang w:val="it-IT"/>
        </w:rPr>
        <w:t xml:space="preserve"> </w:t>
      </w:r>
      <w:r>
        <w:rPr>
          <w:rFonts w:ascii="Calibri" w:hAnsi="Calibri" w:cs="Calibri"/>
          <w:b/>
          <w:bCs/>
          <w:lang w:val="it-IT"/>
        </w:rPr>
        <w:t>lokalnih</w:t>
      </w:r>
      <w:r w:rsidRPr="00122092">
        <w:rPr>
          <w:rFonts w:ascii="Calibri" w:hAnsi="Calibri" w:cs="Calibri"/>
          <w:b/>
          <w:bCs/>
          <w:lang w:val="it-IT"/>
        </w:rPr>
        <w:t xml:space="preserve"> </w:t>
      </w:r>
      <w:r>
        <w:rPr>
          <w:rFonts w:ascii="Calibri" w:hAnsi="Calibri" w:cs="Calibri"/>
          <w:b/>
          <w:bCs/>
          <w:lang w:val="it-IT"/>
        </w:rPr>
        <w:t>karakteristika</w:t>
      </w:r>
      <w:r w:rsidRPr="00122092">
        <w:rPr>
          <w:rFonts w:ascii="Calibri" w:hAnsi="Calibri" w:cs="Calibri"/>
          <w:b/>
          <w:bCs/>
          <w:lang w:val="it-IT"/>
        </w:rPr>
        <w:t xml:space="preserve"> </w:t>
      </w:r>
      <w:r>
        <w:rPr>
          <w:rFonts w:ascii="Calibri" w:hAnsi="Calibri" w:cs="Calibri"/>
          <w:b/>
          <w:bCs/>
          <w:lang w:val="it-IT"/>
        </w:rPr>
        <w:t>tipi</w:t>
      </w:r>
      <w:r w:rsidRPr="00122092">
        <w:rPr>
          <w:rFonts w:ascii="Calibri" w:hAnsi="Calibri" w:cs="Calibri"/>
          <w:b/>
          <w:bCs/>
          <w:lang w:val="it-IT"/>
        </w:rPr>
        <w:t>čnih za destinaciju</w:t>
      </w:r>
    </w:p>
    <w:p w:rsidR="00EC696D"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opredijeljenost za održivost razvoja</w:t>
      </w:r>
    </w:p>
    <w:p w:rsidR="00EC696D"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saradnja sa organima uprave radi suzbijanja sive ekonomije</w:t>
      </w:r>
    </w:p>
    <w:p w:rsidR="00EC696D" w:rsidRDefault="00EC696D" w:rsidP="00EC696D">
      <w:pPr>
        <w:numPr>
          <w:ilvl w:val="0"/>
          <w:numId w:val="4"/>
        </w:numPr>
        <w:autoSpaceDE w:val="0"/>
        <w:autoSpaceDN w:val="0"/>
        <w:adjustRightInd w:val="0"/>
        <w:ind w:left="720"/>
        <w:jc w:val="both"/>
        <w:rPr>
          <w:rFonts w:ascii="Calibri" w:hAnsi="Calibri" w:cs="Calibri"/>
          <w:b/>
          <w:bCs/>
        </w:rPr>
      </w:pPr>
      <w:r>
        <w:rPr>
          <w:rFonts w:ascii="Calibri" w:hAnsi="Calibri" w:cs="Calibri"/>
          <w:b/>
          <w:bCs/>
          <w:lang w:val="it-IT"/>
        </w:rPr>
        <w:t>obuka stru</w:t>
      </w:r>
      <w:r>
        <w:rPr>
          <w:rFonts w:ascii="Calibri" w:hAnsi="Calibri" w:cs="Calibri"/>
          <w:b/>
          <w:bCs/>
        </w:rPr>
        <w:t>čnih kadrova</w:t>
      </w:r>
    </w:p>
    <w:p w:rsidR="00EC696D"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afirmacija procesa internetskog oglašavanja</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t>u</w:t>
      </w:r>
      <w:r w:rsidRPr="00122092">
        <w:rPr>
          <w:rFonts w:ascii="Calibri" w:hAnsi="Calibri" w:cs="Calibri"/>
          <w:b/>
          <w:bCs/>
          <w:lang w:val="it-IT"/>
        </w:rPr>
        <w:t>češće u projektima od značaja za lokalnu zajednicu</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b/>
          <w:bCs/>
          <w:lang w:val="it-IT"/>
        </w:rPr>
        <w:lastRenderedPageBreak/>
        <w:t>saradnja sa sli</w:t>
      </w:r>
      <w:r w:rsidRPr="00122092">
        <w:rPr>
          <w:rFonts w:ascii="Calibri" w:hAnsi="Calibri" w:cs="Calibri"/>
          <w:b/>
          <w:bCs/>
          <w:lang w:val="it-IT"/>
        </w:rPr>
        <w:t xml:space="preserve">čnim organizacijama u inostranstvu  </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 xml:space="preserve">             U sprovo</w:t>
      </w:r>
      <w:r w:rsidRPr="00122092">
        <w:rPr>
          <w:rFonts w:ascii="Calibri" w:hAnsi="Calibri" w:cs="Calibri"/>
          <w:lang w:val="it-IT"/>
        </w:rPr>
        <w:t>đenju plana Turistička Organizacija očekuje saradnju MORT-a, NTO, medija, lokalne samouprave, turističko ugostiteljske privrede, institucija kulture, sportskih društava i nevladinih organizacija.</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 xml:space="preserve">             Redovna i bliska saradnja i me</w:t>
      </w:r>
      <w:r w:rsidRPr="00122092">
        <w:rPr>
          <w:rFonts w:ascii="Calibri" w:hAnsi="Calibri" w:cs="Calibri"/>
          <w:lang w:val="it-IT"/>
        </w:rPr>
        <w:t>đusobna podrška očekuje se među LTO primorja u planiranju zajedničkih nastupa na sajmovima i koordinisanih akcija u zemlji.</w:t>
      </w:r>
    </w:p>
    <w:p w:rsidR="00634758" w:rsidRDefault="00634758" w:rsidP="00EC696D">
      <w:pPr>
        <w:autoSpaceDE w:val="0"/>
        <w:autoSpaceDN w:val="0"/>
        <w:adjustRightInd w:val="0"/>
        <w:jc w:val="both"/>
        <w:rPr>
          <w:rFonts w:ascii="Calibri" w:hAnsi="Calibri" w:cs="Calibri"/>
          <w:b/>
          <w:bCs/>
          <w:i/>
          <w:iCs/>
          <w:lang w:val="it-IT"/>
        </w:rPr>
      </w:pPr>
    </w:p>
    <w:p w:rsidR="00EC696D" w:rsidRDefault="00EC696D" w:rsidP="00EC696D">
      <w:pPr>
        <w:autoSpaceDE w:val="0"/>
        <w:autoSpaceDN w:val="0"/>
        <w:adjustRightInd w:val="0"/>
        <w:jc w:val="both"/>
        <w:rPr>
          <w:rFonts w:ascii="Calibri" w:hAnsi="Calibri" w:cs="Calibri"/>
          <w:b/>
          <w:bCs/>
          <w:i/>
          <w:iCs/>
          <w:lang w:val="it-IT"/>
        </w:rPr>
      </w:pPr>
      <w:r>
        <w:rPr>
          <w:rFonts w:ascii="Calibri" w:hAnsi="Calibri" w:cs="Calibri"/>
          <w:b/>
          <w:bCs/>
          <w:i/>
          <w:iCs/>
          <w:lang w:val="it-IT"/>
        </w:rPr>
        <w:t>Period</w:t>
      </w:r>
    </w:p>
    <w:p w:rsidR="00EC696D" w:rsidRDefault="00EC696D" w:rsidP="00EC696D">
      <w:pPr>
        <w:autoSpaceDE w:val="0"/>
        <w:autoSpaceDN w:val="0"/>
        <w:adjustRightInd w:val="0"/>
        <w:jc w:val="both"/>
        <w:rPr>
          <w:rFonts w:ascii="Calibri" w:hAnsi="Calibri" w:cs="Calibri"/>
          <w:b/>
          <w:bCs/>
          <w:i/>
          <w:iCs/>
          <w:lang w:val="it-IT"/>
        </w:rPr>
      </w:pPr>
      <w:r>
        <w:rPr>
          <w:rFonts w:ascii="Calibri" w:hAnsi="Calibri" w:cs="Calibri"/>
          <w:b/>
          <w:bCs/>
          <w:i/>
          <w:iCs/>
          <w:lang w:val="it-IT"/>
        </w:rPr>
        <w:t xml:space="preserve"> januar – april 2017 god.</w:t>
      </w:r>
    </w:p>
    <w:p w:rsidR="00EC696D" w:rsidRDefault="00EC696D" w:rsidP="00EC696D">
      <w:pPr>
        <w:autoSpaceDE w:val="0"/>
        <w:autoSpaceDN w:val="0"/>
        <w:adjustRightInd w:val="0"/>
        <w:jc w:val="both"/>
        <w:rPr>
          <w:rFonts w:ascii="Calibri" w:hAnsi="Calibri" w:cs="Calibri"/>
          <w:lang w:val="it-IT"/>
        </w:rPr>
      </w:pP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U navedenom periodu odvijaju se najintenzivnije propagandne djelatnosti na turisti</w:t>
      </w:r>
      <w:r w:rsidRPr="00122092">
        <w:rPr>
          <w:rFonts w:ascii="Calibri" w:hAnsi="Calibri" w:cs="Calibri"/>
          <w:lang w:val="it-IT"/>
        </w:rPr>
        <w:t xml:space="preserve">čkim sajmovima u Evropi. </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Cilj zajedni</w:t>
      </w:r>
      <w:r w:rsidRPr="00122092">
        <w:rPr>
          <w:rFonts w:ascii="Calibri" w:hAnsi="Calibri" w:cs="Calibri"/>
          <w:lang w:val="it-IT"/>
        </w:rPr>
        <w:t>čkih nastupa je što bolja promocija gradova sa primorja i Podgorice i racionalizacija troškova samih nastupa.</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posljednjim</w:t>
      </w:r>
      <w:r w:rsidRPr="00122092">
        <w:rPr>
          <w:rFonts w:ascii="Calibri" w:hAnsi="Calibri" w:cs="Calibri"/>
          <w:lang w:val="it-IT"/>
        </w:rPr>
        <w:t xml:space="preserve"> </w:t>
      </w:r>
      <w:r>
        <w:rPr>
          <w:rFonts w:ascii="Calibri" w:hAnsi="Calibri" w:cs="Calibri"/>
          <w:lang w:val="it-IT"/>
        </w:rPr>
        <w:t>sastancima</w:t>
      </w:r>
      <w:r w:rsidRPr="00122092">
        <w:rPr>
          <w:rFonts w:ascii="Calibri" w:hAnsi="Calibri" w:cs="Calibri"/>
          <w:lang w:val="it-IT"/>
        </w:rPr>
        <w:t xml:space="preserve"> </w:t>
      </w:r>
      <w:r>
        <w:rPr>
          <w:rFonts w:ascii="Calibri" w:hAnsi="Calibri" w:cs="Calibri"/>
          <w:lang w:val="it-IT"/>
        </w:rPr>
        <w:t>Izvr</w:t>
      </w:r>
      <w:r w:rsidRPr="00122092">
        <w:rPr>
          <w:rFonts w:ascii="Calibri" w:hAnsi="Calibri" w:cs="Calibri"/>
          <w:lang w:val="it-IT"/>
        </w:rPr>
        <w:t>š</w:t>
      </w:r>
      <w:r>
        <w:rPr>
          <w:rFonts w:ascii="Calibri" w:hAnsi="Calibri" w:cs="Calibri"/>
          <w:lang w:val="it-IT"/>
        </w:rPr>
        <w:t>nog</w:t>
      </w:r>
      <w:r w:rsidRPr="00122092">
        <w:rPr>
          <w:rFonts w:ascii="Calibri" w:hAnsi="Calibri" w:cs="Calibri"/>
          <w:lang w:val="it-IT"/>
        </w:rPr>
        <w:t xml:space="preserve"> </w:t>
      </w:r>
      <w:r>
        <w:rPr>
          <w:rFonts w:ascii="Calibri" w:hAnsi="Calibri" w:cs="Calibri"/>
          <w:lang w:val="it-IT"/>
        </w:rPr>
        <w:t>Odbora</w:t>
      </w:r>
      <w:r w:rsidRPr="00122092">
        <w:rPr>
          <w:rFonts w:ascii="Calibri" w:hAnsi="Calibri" w:cs="Calibri"/>
          <w:lang w:val="it-IT"/>
        </w:rPr>
        <w:t xml:space="preserve"> </w:t>
      </w:r>
      <w:r>
        <w:rPr>
          <w:rFonts w:ascii="Calibri" w:hAnsi="Calibri" w:cs="Calibri"/>
          <w:lang w:val="it-IT"/>
        </w:rPr>
        <w:t>TO</w:t>
      </w:r>
      <w:r w:rsidRPr="00122092">
        <w:rPr>
          <w:rFonts w:ascii="Calibri" w:hAnsi="Calibri" w:cs="Calibri"/>
          <w:lang w:val="it-IT"/>
        </w:rPr>
        <w:t xml:space="preserve"> </w:t>
      </w:r>
      <w:r>
        <w:rPr>
          <w:rFonts w:ascii="Calibri" w:hAnsi="Calibri" w:cs="Calibri"/>
          <w:lang w:val="it-IT"/>
        </w:rPr>
        <w:t>Tivat</w:t>
      </w:r>
      <w:r w:rsidRPr="00122092">
        <w:rPr>
          <w:rFonts w:ascii="Calibri" w:hAnsi="Calibri" w:cs="Calibri"/>
          <w:lang w:val="it-IT"/>
        </w:rPr>
        <w:t xml:space="preserve">, </w:t>
      </w:r>
      <w:r>
        <w:rPr>
          <w:rFonts w:ascii="Calibri" w:hAnsi="Calibri" w:cs="Calibri"/>
          <w:lang w:val="it-IT"/>
        </w:rPr>
        <w:t>done</w:t>
      </w:r>
      <w:r w:rsidRPr="00122092">
        <w:rPr>
          <w:rFonts w:ascii="Calibri" w:hAnsi="Calibri" w:cs="Calibri"/>
          <w:lang w:val="it-IT"/>
        </w:rPr>
        <w:t>š</w:t>
      </w:r>
      <w:r>
        <w:rPr>
          <w:rFonts w:ascii="Calibri" w:hAnsi="Calibri" w:cs="Calibri"/>
          <w:lang w:val="it-IT"/>
        </w:rPr>
        <w:t>ene</w:t>
      </w:r>
      <w:r w:rsidRPr="00122092">
        <w:rPr>
          <w:rFonts w:ascii="Calibri" w:hAnsi="Calibri" w:cs="Calibri"/>
          <w:lang w:val="it-IT"/>
        </w:rPr>
        <w:t xml:space="preserve"> </w:t>
      </w:r>
      <w:r>
        <w:rPr>
          <w:rFonts w:ascii="Calibri" w:hAnsi="Calibri" w:cs="Calibri"/>
          <w:lang w:val="it-IT"/>
        </w:rPr>
        <w:t>su</w:t>
      </w:r>
      <w:r w:rsidRPr="00122092">
        <w:rPr>
          <w:rFonts w:ascii="Calibri" w:hAnsi="Calibri" w:cs="Calibri"/>
          <w:lang w:val="it-IT"/>
        </w:rPr>
        <w:t xml:space="preserve"> </w:t>
      </w:r>
      <w:r>
        <w:rPr>
          <w:rFonts w:ascii="Calibri" w:hAnsi="Calibri" w:cs="Calibri"/>
          <w:lang w:val="it-IT"/>
        </w:rPr>
        <w:t>Odluke</w:t>
      </w:r>
      <w:r w:rsidRPr="00122092">
        <w:rPr>
          <w:rFonts w:ascii="Calibri" w:hAnsi="Calibri" w:cs="Calibri"/>
          <w:lang w:val="it-IT"/>
        </w:rPr>
        <w:t xml:space="preserve"> </w:t>
      </w:r>
      <w:r>
        <w:rPr>
          <w:rFonts w:ascii="Calibri" w:hAnsi="Calibri" w:cs="Calibri"/>
          <w:lang w:val="it-IT"/>
        </w:rPr>
        <w:t>glede</w:t>
      </w:r>
      <w:r w:rsidRPr="00122092">
        <w:rPr>
          <w:rFonts w:ascii="Calibri" w:hAnsi="Calibri" w:cs="Calibri"/>
          <w:lang w:val="it-IT"/>
        </w:rPr>
        <w:t xml:space="preserve"> š</w:t>
      </w:r>
      <w:r>
        <w:rPr>
          <w:rFonts w:ascii="Calibri" w:hAnsi="Calibri" w:cs="Calibri"/>
          <w:lang w:val="it-IT"/>
        </w:rPr>
        <w:t>to</w:t>
      </w:r>
      <w:r w:rsidRPr="00122092">
        <w:rPr>
          <w:rFonts w:ascii="Calibri" w:hAnsi="Calibri" w:cs="Calibri"/>
          <w:lang w:val="it-IT"/>
        </w:rPr>
        <w:t xml:space="preserve"> </w:t>
      </w:r>
      <w:r>
        <w:rPr>
          <w:rFonts w:ascii="Calibri" w:hAnsi="Calibri" w:cs="Calibri"/>
          <w:lang w:val="it-IT"/>
        </w:rPr>
        <w:t>bolje</w:t>
      </w:r>
      <w:r w:rsidRPr="00122092">
        <w:rPr>
          <w:rFonts w:ascii="Calibri" w:hAnsi="Calibri" w:cs="Calibri"/>
          <w:lang w:val="it-IT"/>
        </w:rPr>
        <w:t xml:space="preserve"> </w:t>
      </w:r>
      <w:r>
        <w:rPr>
          <w:rFonts w:ascii="Calibri" w:hAnsi="Calibri" w:cs="Calibri"/>
          <w:lang w:val="it-IT"/>
        </w:rPr>
        <w:t>afirmacije</w:t>
      </w:r>
      <w:r w:rsidRPr="00122092">
        <w:rPr>
          <w:rFonts w:ascii="Calibri" w:hAnsi="Calibri" w:cs="Calibri"/>
          <w:lang w:val="it-IT"/>
        </w:rPr>
        <w:t xml:space="preserve"> </w:t>
      </w: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sajmovima</w:t>
      </w:r>
      <w:r w:rsidRPr="00122092">
        <w:rPr>
          <w:rFonts w:ascii="Calibri" w:hAnsi="Calibri" w:cs="Calibri"/>
          <w:lang w:val="it-IT"/>
        </w:rPr>
        <w:t xml:space="preserve"> </w:t>
      </w: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kojima</w:t>
      </w:r>
      <w:r w:rsidRPr="00122092">
        <w:rPr>
          <w:rFonts w:ascii="Calibri" w:hAnsi="Calibri" w:cs="Calibri"/>
          <w:lang w:val="it-IT"/>
        </w:rPr>
        <w:t xml:space="preserve"> </w:t>
      </w:r>
      <w:r>
        <w:rPr>
          <w:rFonts w:ascii="Calibri" w:hAnsi="Calibri" w:cs="Calibri"/>
          <w:lang w:val="it-IT"/>
        </w:rPr>
        <w:t>se</w:t>
      </w:r>
      <w:r w:rsidRPr="00122092">
        <w:rPr>
          <w:rFonts w:ascii="Calibri" w:hAnsi="Calibri" w:cs="Calibri"/>
          <w:lang w:val="it-IT"/>
        </w:rPr>
        <w:t xml:space="preserve"> </w:t>
      </w:r>
      <w:r>
        <w:rPr>
          <w:rFonts w:ascii="Calibri" w:hAnsi="Calibri" w:cs="Calibri"/>
          <w:lang w:val="it-IT"/>
        </w:rPr>
        <w:t>do</w:t>
      </w:r>
      <w:r w:rsidRPr="00122092">
        <w:rPr>
          <w:rFonts w:ascii="Calibri" w:hAnsi="Calibri" w:cs="Calibri"/>
          <w:lang w:val="it-IT"/>
        </w:rPr>
        <w:t xml:space="preserve"> </w:t>
      </w:r>
      <w:r>
        <w:rPr>
          <w:rFonts w:ascii="Calibri" w:hAnsi="Calibri" w:cs="Calibri"/>
          <w:lang w:val="it-IT"/>
        </w:rPr>
        <w:t>sada</w:t>
      </w:r>
      <w:r w:rsidRPr="00122092">
        <w:rPr>
          <w:rFonts w:ascii="Calibri" w:hAnsi="Calibri" w:cs="Calibri"/>
          <w:lang w:val="it-IT"/>
        </w:rPr>
        <w:t xml:space="preserve"> </w:t>
      </w:r>
      <w:r>
        <w:rPr>
          <w:rFonts w:ascii="Calibri" w:hAnsi="Calibri" w:cs="Calibri"/>
          <w:lang w:val="it-IT"/>
        </w:rPr>
        <w:t>nije</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š</w:t>
      </w:r>
      <w:r>
        <w:rPr>
          <w:rFonts w:ascii="Calibri" w:hAnsi="Calibri" w:cs="Calibri"/>
          <w:lang w:val="it-IT"/>
        </w:rPr>
        <w:t>lo</w:t>
      </w:r>
      <w:r w:rsidRPr="00122092">
        <w:rPr>
          <w:rFonts w:ascii="Calibri" w:hAnsi="Calibri" w:cs="Calibri"/>
          <w:lang w:val="it-IT"/>
        </w:rPr>
        <w:t xml:space="preserve">, </w:t>
      </w:r>
      <w:r>
        <w:rPr>
          <w:rFonts w:ascii="Calibri" w:hAnsi="Calibri" w:cs="Calibri"/>
          <w:lang w:val="it-IT"/>
        </w:rPr>
        <w:t>izme</w:t>
      </w:r>
      <w:r w:rsidRPr="00122092">
        <w:rPr>
          <w:rFonts w:ascii="Calibri" w:hAnsi="Calibri" w:cs="Calibri"/>
          <w:lang w:val="it-IT"/>
        </w:rPr>
        <w:t>đu ostalih: London i Pariz, a od strane Opštine i njihove pobratimske posjete Šangaju, da planiramo afirmaciju i na tom tržištu. Pa se u narednom periodu planiramo obratiti NTO i drugim LTO primorja sa predlogom za o</w:t>
      </w:r>
      <w:r w:rsidR="000E373E">
        <w:rPr>
          <w:rFonts w:ascii="Calibri" w:hAnsi="Calibri" w:cs="Calibri"/>
          <w:lang w:val="it-IT"/>
        </w:rPr>
        <w:t>vaj projekat, na miš</w:t>
      </w:r>
      <w:r w:rsidRPr="00122092">
        <w:rPr>
          <w:rFonts w:ascii="Calibri" w:hAnsi="Calibri" w:cs="Calibri"/>
          <w:lang w:val="it-IT"/>
        </w:rPr>
        <w:t>ljenje.</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TO</w:t>
      </w:r>
      <w:r w:rsidRPr="00122092">
        <w:rPr>
          <w:rFonts w:ascii="Calibri" w:hAnsi="Calibri" w:cs="Calibri"/>
          <w:lang w:val="it-IT"/>
        </w:rPr>
        <w:t xml:space="preserve"> </w:t>
      </w:r>
      <w:r>
        <w:rPr>
          <w:rFonts w:ascii="Calibri" w:hAnsi="Calibri" w:cs="Calibri"/>
          <w:lang w:val="it-IT"/>
        </w:rPr>
        <w:t>Tivat</w:t>
      </w:r>
      <w:r w:rsidRPr="00122092">
        <w:rPr>
          <w:rFonts w:ascii="Calibri" w:hAnsi="Calibri" w:cs="Calibri"/>
          <w:lang w:val="it-IT"/>
        </w:rPr>
        <w:t xml:space="preserve"> </w:t>
      </w:r>
      <w:r>
        <w:rPr>
          <w:rFonts w:ascii="Calibri" w:hAnsi="Calibri" w:cs="Calibri"/>
          <w:lang w:val="it-IT"/>
        </w:rPr>
        <w:t>se</w:t>
      </w:r>
      <w:r w:rsidRPr="00122092">
        <w:rPr>
          <w:rFonts w:ascii="Calibri" w:hAnsi="Calibri" w:cs="Calibri"/>
          <w:lang w:val="it-IT"/>
        </w:rPr>
        <w:t xml:space="preserve"> </w:t>
      </w:r>
      <w:r>
        <w:rPr>
          <w:rFonts w:ascii="Calibri" w:hAnsi="Calibri" w:cs="Calibri"/>
          <w:lang w:val="it-IT"/>
        </w:rPr>
        <w:t>javlja</w:t>
      </w:r>
      <w:r w:rsidRPr="00122092">
        <w:rPr>
          <w:rFonts w:ascii="Calibri" w:hAnsi="Calibri" w:cs="Calibri"/>
          <w:lang w:val="it-IT"/>
        </w:rPr>
        <w:t xml:space="preserve"> </w:t>
      </w:r>
      <w:r>
        <w:rPr>
          <w:rFonts w:ascii="Calibri" w:hAnsi="Calibri" w:cs="Calibri"/>
          <w:lang w:val="it-IT"/>
        </w:rPr>
        <w:t>kao</w:t>
      </w:r>
      <w:r w:rsidRPr="00122092">
        <w:rPr>
          <w:rFonts w:ascii="Calibri" w:hAnsi="Calibri" w:cs="Calibri"/>
          <w:lang w:val="it-IT"/>
        </w:rPr>
        <w:t xml:space="preserve"> </w:t>
      </w:r>
      <w:r>
        <w:rPr>
          <w:rFonts w:ascii="Calibri" w:hAnsi="Calibri" w:cs="Calibri"/>
          <w:lang w:val="it-IT"/>
        </w:rPr>
        <w:t>organizator</w:t>
      </w:r>
      <w:r w:rsidRPr="00122092">
        <w:rPr>
          <w:rFonts w:ascii="Calibri" w:hAnsi="Calibri" w:cs="Calibri"/>
          <w:lang w:val="it-IT"/>
        </w:rPr>
        <w:t xml:space="preserve"> </w:t>
      </w:r>
      <w:r>
        <w:rPr>
          <w:rFonts w:ascii="Calibri" w:hAnsi="Calibri" w:cs="Calibri"/>
          <w:lang w:val="it-IT"/>
        </w:rPr>
        <w:t>dva</w:t>
      </w:r>
      <w:r w:rsidRPr="00122092">
        <w:rPr>
          <w:rFonts w:ascii="Calibri" w:hAnsi="Calibri" w:cs="Calibri"/>
          <w:lang w:val="it-IT"/>
        </w:rPr>
        <w:t xml:space="preserve"> </w:t>
      </w:r>
      <w:r>
        <w:rPr>
          <w:rFonts w:ascii="Calibri" w:hAnsi="Calibri" w:cs="Calibri"/>
          <w:lang w:val="it-IT"/>
        </w:rPr>
        <w:t>sajma</w:t>
      </w:r>
      <w:r w:rsidRPr="00122092">
        <w:rPr>
          <w:rFonts w:ascii="Calibri" w:hAnsi="Calibri" w:cs="Calibri"/>
          <w:lang w:val="it-IT"/>
        </w:rPr>
        <w:t xml:space="preserve"> </w:t>
      </w:r>
      <w:r>
        <w:rPr>
          <w:rFonts w:ascii="Calibri" w:hAnsi="Calibri" w:cs="Calibri"/>
          <w:lang w:val="it-IT"/>
        </w:rPr>
        <w:t>u</w:t>
      </w:r>
      <w:r w:rsidRPr="00122092">
        <w:rPr>
          <w:rFonts w:ascii="Calibri" w:hAnsi="Calibri" w:cs="Calibri"/>
          <w:lang w:val="it-IT"/>
        </w:rPr>
        <w:t xml:space="preserve"> </w:t>
      </w:r>
      <w:r>
        <w:rPr>
          <w:rFonts w:ascii="Calibri" w:hAnsi="Calibri" w:cs="Calibri"/>
          <w:lang w:val="it-IT"/>
        </w:rPr>
        <w:t>op</w:t>
      </w:r>
      <w:r w:rsidRPr="00122092">
        <w:rPr>
          <w:rFonts w:ascii="Calibri" w:hAnsi="Calibri" w:cs="Calibri"/>
          <w:lang w:val="it-IT"/>
        </w:rPr>
        <w:t>š</w:t>
      </w:r>
      <w:r>
        <w:rPr>
          <w:rFonts w:ascii="Calibri" w:hAnsi="Calibri" w:cs="Calibri"/>
          <w:lang w:val="it-IT"/>
        </w:rPr>
        <w:t>tinama</w:t>
      </w:r>
      <w:r w:rsidRPr="00122092">
        <w:rPr>
          <w:rFonts w:ascii="Calibri" w:hAnsi="Calibri" w:cs="Calibri"/>
          <w:lang w:val="it-IT"/>
        </w:rPr>
        <w:t xml:space="preserve"> </w:t>
      </w:r>
      <w:r>
        <w:rPr>
          <w:rFonts w:ascii="Calibri" w:hAnsi="Calibri" w:cs="Calibri"/>
          <w:lang w:val="it-IT"/>
        </w:rPr>
        <w:t>Budimpe</w:t>
      </w:r>
      <w:r w:rsidRPr="00122092">
        <w:rPr>
          <w:rFonts w:ascii="Calibri" w:hAnsi="Calibri" w:cs="Calibri"/>
          <w:lang w:val="it-IT"/>
        </w:rPr>
        <w:t>š</w:t>
      </w:r>
      <w:r>
        <w:rPr>
          <w:rFonts w:ascii="Calibri" w:hAnsi="Calibri" w:cs="Calibri"/>
          <w:lang w:val="it-IT"/>
        </w:rPr>
        <w:t>t</w:t>
      </w:r>
      <w:r w:rsidRPr="00122092">
        <w:rPr>
          <w:rFonts w:ascii="Calibri" w:hAnsi="Calibri" w:cs="Calibri"/>
          <w:lang w:val="it-IT"/>
        </w:rPr>
        <w:t xml:space="preserve"> (</w:t>
      </w:r>
      <w:r>
        <w:rPr>
          <w:rFonts w:ascii="Calibri" w:hAnsi="Calibri" w:cs="Calibri"/>
          <w:lang w:val="it-IT"/>
        </w:rPr>
        <w:t>mart</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Skopje</w:t>
      </w:r>
      <w:r w:rsidRPr="00122092">
        <w:rPr>
          <w:rFonts w:ascii="Calibri" w:hAnsi="Calibri" w:cs="Calibri"/>
          <w:lang w:val="it-IT"/>
        </w:rPr>
        <w:t xml:space="preserve"> (</w:t>
      </w:r>
      <w:r>
        <w:rPr>
          <w:rFonts w:ascii="Calibri" w:hAnsi="Calibri" w:cs="Calibri"/>
          <w:lang w:val="it-IT"/>
        </w:rPr>
        <w:t>maj</w:t>
      </w:r>
      <w:r w:rsidRPr="00122092">
        <w:rPr>
          <w:rFonts w:ascii="Calibri" w:hAnsi="Calibri" w:cs="Calibri"/>
          <w:lang w:val="it-IT"/>
        </w:rPr>
        <w:t>).</w:t>
      </w:r>
    </w:p>
    <w:p w:rsidR="00EC696D" w:rsidRDefault="00EC696D" w:rsidP="00EC696D">
      <w:pPr>
        <w:autoSpaceDE w:val="0"/>
        <w:autoSpaceDN w:val="0"/>
        <w:adjustRightInd w:val="0"/>
        <w:jc w:val="both"/>
        <w:rPr>
          <w:rFonts w:ascii="Calibri" w:hAnsi="Calibri" w:cs="Calibri"/>
          <w:lang w:val="it-IT"/>
        </w:rPr>
      </w:pPr>
      <w:r>
        <w:rPr>
          <w:rFonts w:ascii="Calibri" w:hAnsi="Calibri" w:cs="Calibri"/>
          <w:lang w:val="it-IT"/>
        </w:rPr>
        <w:t>NTO</w:t>
      </w:r>
      <w:r w:rsidRPr="00122092">
        <w:rPr>
          <w:rFonts w:ascii="Calibri" w:hAnsi="Calibri" w:cs="Calibri"/>
          <w:lang w:val="it-IT"/>
        </w:rPr>
        <w:t xml:space="preserve"> </w:t>
      </w:r>
      <w:r>
        <w:rPr>
          <w:rFonts w:ascii="Calibri" w:hAnsi="Calibri" w:cs="Calibri"/>
          <w:lang w:val="it-IT"/>
        </w:rPr>
        <w:t>po</w:t>
      </w:r>
      <w:r w:rsidRPr="00122092">
        <w:rPr>
          <w:rFonts w:ascii="Calibri" w:hAnsi="Calibri" w:cs="Calibri"/>
          <w:lang w:val="it-IT"/>
        </w:rPr>
        <w:t xml:space="preserve"> </w:t>
      </w:r>
      <w:r>
        <w:rPr>
          <w:rFonts w:ascii="Calibri" w:hAnsi="Calibri" w:cs="Calibri"/>
          <w:lang w:val="it-IT"/>
        </w:rPr>
        <w:t>svom</w:t>
      </w:r>
      <w:r w:rsidRPr="00122092">
        <w:rPr>
          <w:rFonts w:ascii="Calibri" w:hAnsi="Calibri" w:cs="Calibri"/>
          <w:lang w:val="it-IT"/>
        </w:rPr>
        <w:t xml:space="preserve"> </w:t>
      </w:r>
      <w:r>
        <w:rPr>
          <w:rFonts w:ascii="Calibri" w:hAnsi="Calibri" w:cs="Calibri"/>
          <w:lang w:val="it-IT"/>
        </w:rPr>
        <w:t>planu</w:t>
      </w:r>
      <w:r w:rsidRPr="00122092">
        <w:rPr>
          <w:rFonts w:ascii="Calibri" w:hAnsi="Calibri" w:cs="Calibri"/>
          <w:lang w:val="it-IT"/>
        </w:rPr>
        <w:t xml:space="preserve">, </w:t>
      </w:r>
      <w:r>
        <w:rPr>
          <w:rFonts w:ascii="Calibri" w:hAnsi="Calibri" w:cs="Calibri"/>
          <w:lang w:val="it-IT"/>
        </w:rPr>
        <w:t>predla</w:t>
      </w:r>
      <w:r w:rsidRPr="00122092">
        <w:rPr>
          <w:rFonts w:ascii="Calibri" w:hAnsi="Calibri" w:cs="Calibri"/>
          <w:lang w:val="it-IT"/>
        </w:rPr>
        <w:t>ž</w:t>
      </w:r>
      <w:r>
        <w:rPr>
          <w:rFonts w:ascii="Calibri" w:hAnsi="Calibri" w:cs="Calibri"/>
          <w:lang w:val="it-IT"/>
        </w:rPr>
        <w:t>e</w:t>
      </w:r>
      <w:r w:rsidRPr="00122092">
        <w:rPr>
          <w:rFonts w:ascii="Calibri" w:hAnsi="Calibri" w:cs="Calibri"/>
          <w:lang w:val="it-IT"/>
        </w:rPr>
        <w:t xml:space="preserve"> </w:t>
      </w:r>
      <w:r>
        <w:rPr>
          <w:rFonts w:ascii="Calibri" w:hAnsi="Calibri" w:cs="Calibri"/>
          <w:lang w:val="it-IT"/>
        </w:rPr>
        <w:t>u</w:t>
      </w:r>
      <w:r w:rsidRPr="00122092">
        <w:rPr>
          <w:rFonts w:ascii="Calibri" w:hAnsi="Calibri" w:cs="Calibri"/>
          <w:lang w:val="it-IT"/>
        </w:rPr>
        <w:t>češće na sljedećim sajmovima</w:t>
      </w:r>
      <w:r w:rsidRPr="00122092">
        <w:rPr>
          <w:rFonts w:ascii="Calibri" w:hAnsi="Calibri" w:cs="Calibri"/>
          <w:b/>
          <w:bCs/>
          <w:lang w:val="it-IT"/>
        </w:rPr>
        <w:t xml:space="preserve">: Utreht, Beč, Ljubljana, Istanbul,  Beograd, </w:t>
      </w:r>
      <w:r w:rsidR="00DB06F8">
        <w:rPr>
          <w:rFonts w:ascii="Calibri" w:hAnsi="Calibri" w:cs="Calibri"/>
          <w:b/>
          <w:bCs/>
          <w:lang w:val="it-IT"/>
        </w:rPr>
        <w:t xml:space="preserve">Prag, </w:t>
      </w:r>
      <w:r w:rsidRPr="00122092">
        <w:rPr>
          <w:rFonts w:ascii="Calibri" w:hAnsi="Calibri" w:cs="Calibri"/>
          <w:b/>
          <w:bCs/>
          <w:lang w:val="it-IT"/>
        </w:rPr>
        <w:t xml:space="preserve">Herning, Moskva, Berlin, Kijev, Baku, Frankfurt, </w:t>
      </w:r>
      <w:r w:rsidR="00DB06F8">
        <w:rPr>
          <w:rFonts w:ascii="Calibri" w:hAnsi="Calibri" w:cs="Calibri"/>
          <w:b/>
          <w:bCs/>
          <w:lang w:val="it-IT"/>
        </w:rPr>
        <w:t xml:space="preserve">Novi Sad, </w:t>
      </w:r>
      <w:r w:rsidRPr="00122092">
        <w:rPr>
          <w:rFonts w:ascii="Calibri" w:hAnsi="Calibri" w:cs="Calibri"/>
          <w:b/>
          <w:bCs/>
          <w:lang w:val="it-IT"/>
        </w:rPr>
        <w:t>Pariz, London</w:t>
      </w:r>
      <w:r w:rsidR="00DB06F8">
        <w:rPr>
          <w:rFonts w:ascii="Calibri" w:hAnsi="Calibri" w:cs="Calibri"/>
          <w:b/>
          <w:bCs/>
          <w:lang w:val="it-IT"/>
        </w:rPr>
        <w:t>, Kragujevac</w:t>
      </w:r>
      <w:r w:rsidRPr="00122092">
        <w:rPr>
          <w:rFonts w:ascii="Calibri" w:hAnsi="Calibri" w:cs="Calibri"/>
          <w:b/>
          <w:bCs/>
          <w:lang w:val="it-IT"/>
        </w:rPr>
        <w:t xml:space="preserve">  </w:t>
      </w:r>
      <w:r w:rsidRPr="00122092">
        <w:rPr>
          <w:rFonts w:ascii="Calibri" w:hAnsi="Calibri" w:cs="Calibri"/>
          <w:lang w:val="it-IT"/>
        </w:rPr>
        <w:t xml:space="preserve">i na jesen  </w:t>
      </w:r>
      <w:r w:rsidRPr="00122092">
        <w:rPr>
          <w:rFonts w:ascii="Calibri" w:hAnsi="Calibri" w:cs="Calibri"/>
          <w:b/>
          <w:bCs/>
          <w:lang w:val="it-IT"/>
        </w:rPr>
        <w:t xml:space="preserve">Varšava </w:t>
      </w:r>
      <w:r w:rsidRPr="00122092">
        <w:rPr>
          <w:rFonts w:ascii="Calibri" w:hAnsi="Calibri" w:cs="Calibri"/>
          <w:lang w:val="it-IT"/>
        </w:rPr>
        <w:t xml:space="preserve">.  Za nastup na ovim sajmovima plaća se participacija NTO, ali je moguće dijeliti troškove standa sa drugom LTO.  Za sajmove na koje se ne planira ići, TO Tivat će obavezno participirati sa propagandnim materijalom. </w:t>
      </w:r>
    </w:p>
    <w:p w:rsidR="00DB06F8" w:rsidRPr="00122092" w:rsidRDefault="00DB06F8" w:rsidP="00EC696D">
      <w:pPr>
        <w:autoSpaceDE w:val="0"/>
        <w:autoSpaceDN w:val="0"/>
        <w:adjustRightInd w:val="0"/>
        <w:jc w:val="both"/>
        <w:rPr>
          <w:rFonts w:ascii="Calibri" w:hAnsi="Calibri" w:cs="Calibri"/>
          <w:lang w:val="it-IT"/>
        </w:rPr>
      </w:pPr>
      <w:r>
        <w:rPr>
          <w:rFonts w:ascii="Calibri" w:hAnsi="Calibri" w:cs="Calibri"/>
          <w:lang w:val="it-IT"/>
        </w:rPr>
        <w:t xml:space="preserve">Novi sajmove koje je NTO u posljednjem predlogu dala su: </w:t>
      </w:r>
      <w:r w:rsidRPr="0015704A">
        <w:rPr>
          <w:rFonts w:ascii="Calibri" w:hAnsi="Calibri" w:cs="Calibri"/>
          <w:b/>
          <w:lang w:val="it-IT"/>
        </w:rPr>
        <w:t>Minhen, Cirih, Tel Aviv, St. Petersburg, Almati, Dubai, Tokio, Rimini, Peking</w:t>
      </w:r>
      <w:r w:rsidR="00E65E7E" w:rsidRPr="0015704A">
        <w:rPr>
          <w:rFonts w:ascii="Calibri" w:hAnsi="Calibri" w:cs="Calibri"/>
          <w:b/>
          <w:lang w:val="it-IT"/>
        </w:rPr>
        <w:t>, Šangaj</w:t>
      </w:r>
      <w:r w:rsidRPr="0015704A">
        <w:rPr>
          <w:rFonts w:ascii="Calibri" w:hAnsi="Calibri" w:cs="Calibri"/>
          <w:b/>
          <w:lang w:val="it-IT"/>
        </w:rPr>
        <w:t xml:space="preserve"> i Sarajevo.</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Za</w:t>
      </w:r>
      <w:r w:rsidRPr="00122092">
        <w:rPr>
          <w:rFonts w:ascii="Calibri" w:hAnsi="Calibri" w:cs="Calibri"/>
          <w:lang w:val="it-IT"/>
        </w:rPr>
        <w:t xml:space="preserve"> </w:t>
      </w:r>
      <w:r>
        <w:rPr>
          <w:rFonts w:ascii="Calibri" w:hAnsi="Calibri" w:cs="Calibri"/>
          <w:lang w:val="it-IT"/>
        </w:rPr>
        <w:t>sajam</w:t>
      </w:r>
      <w:r w:rsidRPr="00122092">
        <w:rPr>
          <w:rFonts w:ascii="Calibri" w:hAnsi="Calibri" w:cs="Calibri"/>
          <w:lang w:val="it-IT"/>
        </w:rPr>
        <w:t xml:space="preserve"> </w:t>
      </w:r>
      <w:r>
        <w:rPr>
          <w:rFonts w:ascii="Calibri" w:hAnsi="Calibri" w:cs="Calibri"/>
          <w:lang w:val="it-IT"/>
        </w:rPr>
        <w:t>u</w:t>
      </w:r>
      <w:r w:rsidRPr="00122092">
        <w:rPr>
          <w:rFonts w:ascii="Calibri" w:hAnsi="Calibri" w:cs="Calibri"/>
          <w:lang w:val="it-IT"/>
        </w:rPr>
        <w:t xml:space="preserve"> </w:t>
      </w:r>
      <w:r>
        <w:rPr>
          <w:rFonts w:ascii="Calibri" w:hAnsi="Calibri" w:cs="Calibri"/>
          <w:lang w:val="it-IT"/>
        </w:rPr>
        <w:t>Londonu</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Parizu</w:t>
      </w:r>
      <w:r w:rsidRPr="00122092">
        <w:rPr>
          <w:rFonts w:ascii="Calibri" w:hAnsi="Calibri" w:cs="Calibri"/>
          <w:lang w:val="it-IT"/>
        </w:rPr>
        <w:t xml:space="preserve">, </w:t>
      </w:r>
      <w:r>
        <w:rPr>
          <w:rFonts w:ascii="Calibri" w:hAnsi="Calibri" w:cs="Calibri"/>
          <w:lang w:val="it-IT"/>
        </w:rPr>
        <w:t>prvi</w:t>
      </w:r>
      <w:r w:rsidRPr="00122092">
        <w:rPr>
          <w:rFonts w:ascii="Calibri" w:hAnsi="Calibri" w:cs="Calibri"/>
          <w:lang w:val="it-IT"/>
        </w:rPr>
        <w:t xml:space="preserve"> </w:t>
      </w:r>
      <w:r>
        <w:rPr>
          <w:rFonts w:ascii="Calibri" w:hAnsi="Calibri" w:cs="Calibri"/>
          <w:lang w:val="it-IT"/>
        </w:rPr>
        <w:t>vikend</w:t>
      </w:r>
      <w:r w:rsidRPr="00122092">
        <w:rPr>
          <w:rFonts w:ascii="Calibri" w:hAnsi="Calibri" w:cs="Calibri"/>
          <w:lang w:val="it-IT"/>
        </w:rPr>
        <w:t xml:space="preserve"> </w:t>
      </w:r>
      <w:r>
        <w:rPr>
          <w:rFonts w:ascii="Calibri" w:hAnsi="Calibri" w:cs="Calibri"/>
          <w:lang w:val="it-IT"/>
        </w:rPr>
        <w:t>novembra</w:t>
      </w:r>
      <w:r w:rsidRPr="00122092">
        <w:rPr>
          <w:rFonts w:ascii="Calibri" w:hAnsi="Calibri" w:cs="Calibri"/>
          <w:lang w:val="it-IT"/>
        </w:rPr>
        <w:t xml:space="preserve">, </w:t>
      </w: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osnovu</w:t>
      </w:r>
      <w:r w:rsidRPr="00122092">
        <w:rPr>
          <w:rFonts w:ascii="Calibri" w:hAnsi="Calibri" w:cs="Calibri"/>
          <w:lang w:val="it-IT"/>
        </w:rPr>
        <w:t xml:space="preserve"> </w:t>
      </w:r>
      <w:r>
        <w:rPr>
          <w:rFonts w:ascii="Calibri" w:hAnsi="Calibri" w:cs="Calibri"/>
          <w:lang w:val="it-IT"/>
        </w:rPr>
        <w:t>posljednjeg</w:t>
      </w:r>
      <w:r w:rsidRPr="00122092">
        <w:rPr>
          <w:rFonts w:ascii="Calibri" w:hAnsi="Calibri" w:cs="Calibri"/>
          <w:lang w:val="it-IT"/>
        </w:rPr>
        <w:t xml:space="preserve"> </w:t>
      </w:r>
      <w:r>
        <w:rPr>
          <w:rFonts w:ascii="Calibri" w:hAnsi="Calibri" w:cs="Calibri"/>
          <w:lang w:val="it-IT"/>
        </w:rPr>
        <w:t>sastanka</w:t>
      </w:r>
      <w:r w:rsidRPr="00122092">
        <w:rPr>
          <w:rFonts w:ascii="Calibri" w:hAnsi="Calibri" w:cs="Calibri"/>
          <w:lang w:val="it-IT"/>
        </w:rPr>
        <w:t xml:space="preserve"> </w:t>
      </w:r>
      <w:r>
        <w:rPr>
          <w:rFonts w:ascii="Calibri" w:hAnsi="Calibri" w:cs="Calibri"/>
          <w:lang w:val="it-IT"/>
        </w:rPr>
        <w:t>o</w:t>
      </w:r>
      <w:r w:rsidRPr="00122092">
        <w:rPr>
          <w:rFonts w:ascii="Calibri" w:hAnsi="Calibri" w:cs="Calibri"/>
          <w:lang w:val="it-IT"/>
        </w:rPr>
        <w:t xml:space="preserve"> </w:t>
      </w:r>
      <w:r>
        <w:rPr>
          <w:rFonts w:ascii="Calibri" w:hAnsi="Calibri" w:cs="Calibri"/>
          <w:lang w:val="it-IT"/>
        </w:rPr>
        <w:t>realizaciji</w:t>
      </w:r>
      <w:r w:rsidRPr="00122092">
        <w:rPr>
          <w:rFonts w:ascii="Calibri" w:hAnsi="Calibri" w:cs="Calibri"/>
          <w:lang w:val="it-IT"/>
        </w:rPr>
        <w:t xml:space="preserve"> </w:t>
      </w:r>
      <w:r>
        <w:rPr>
          <w:rFonts w:ascii="Calibri" w:hAnsi="Calibri" w:cs="Calibri"/>
          <w:lang w:val="it-IT"/>
        </w:rPr>
        <w:t>bolje</w:t>
      </w:r>
      <w:r w:rsidRPr="00122092">
        <w:rPr>
          <w:rFonts w:ascii="Calibri" w:hAnsi="Calibri" w:cs="Calibri"/>
          <w:lang w:val="it-IT"/>
        </w:rPr>
        <w:t xml:space="preserve"> </w:t>
      </w:r>
      <w:r>
        <w:rPr>
          <w:rFonts w:ascii="Calibri" w:hAnsi="Calibri" w:cs="Calibri"/>
          <w:lang w:val="it-IT"/>
        </w:rPr>
        <w:t>saradnje</w:t>
      </w:r>
      <w:r w:rsidRPr="00122092">
        <w:rPr>
          <w:rFonts w:ascii="Calibri" w:hAnsi="Calibri" w:cs="Calibri"/>
          <w:lang w:val="it-IT"/>
        </w:rPr>
        <w:t xml:space="preserve"> </w:t>
      </w:r>
      <w:r>
        <w:rPr>
          <w:rFonts w:ascii="Calibri" w:hAnsi="Calibri" w:cs="Calibri"/>
          <w:lang w:val="it-IT"/>
        </w:rPr>
        <w:t>sa</w:t>
      </w:r>
      <w:r w:rsidRPr="00122092">
        <w:rPr>
          <w:rFonts w:ascii="Calibri" w:hAnsi="Calibri" w:cs="Calibri"/>
          <w:lang w:val="it-IT"/>
        </w:rPr>
        <w:t xml:space="preserve"> </w:t>
      </w:r>
      <w:r>
        <w:rPr>
          <w:rFonts w:ascii="Calibri" w:hAnsi="Calibri" w:cs="Calibri"/>
          <w:lang w:val="it-IT"/>
        </w:rPr>
        <w:t>investitorima</w:t>
      </w:r>
      <w:r w:rsidRPr="00122092">
        <w:rPr>
          <w:rFonts w:ascii="Calibri" w:hAnsi="Calibri" w:cs="Calibri"/>
          <w:lang w:val="it-IT"/>
        </w:rPr>
        <w:t xml:space="preserve"> </w:t>
      </w:r>
      <w:r>
        <w:rPr>
          <w:rFonts w:ascii="Calibri" w:hAnsi="Calibri" w:cs="Calibri"/>
          <w:lang w:val="it-IT"/>
        </w:rPr>
        <w:t>u</w:t>
      </w:r>
      <w:r w:rsidRPr="00122092">
        <w:rPr>
          <w:rFonts w:ascii="Calibri" w:hAnsi="Calibri" w:cs="Calibri"/>
          <w:lang w:val="it-IT"/>
        </w:rPr>
        <w:t xml:space="preserve"> </w:t>
      </w:r>
      <w:r>
        <w:rPr>
          <w:rFonts w:ascii="Calibri" w:hAnsi="Calibri" w:cs="Calibri"/>
          <w:lang w:val="it-IT"/>
        </w:rPr>
        <w:t>gradu</w:t>
      </w:r>
      <w:r w:rsidRPr="00122092">
        <w:rPr>
          <w:rFonts w:ascii="Calibri" w:hAnsi="Calibri" w:cs="Calibri"/>
          <w:lang w:val="it-IT"/>
        </w:rPr>
        <w:t xml:space="preserve"> </w:t>
      </w:r>
      <w:r>
        <w:rPr>
          <w:rFonts w:ascii="Calibri" w:hAnsi="Calibri" w:cs="Calibri"/>
          <w:lang w:val="it-IT"/>
        </w:rPr>
        <w:t>razmotriti</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u</w:t>
      </w:r>
      <w:r w:rsidRPr="00122092">
        <w:rPr>
          <w:rFonts w:ascii="Calibri" w:hAnsi="Calibri" w:cs="Calibri"/>
          <w:lang w:val="it-IT"/>
        </w:rPr>
        <w:t>češće sa Porto Montenegro, Luštica Bay i Qatari diar, pa eventualno s njima nastupiti ako planiraju posjetu.</w:t>
      </w:r>
    </w:p>
    <w:p w:rsidR="00EC696D" w:rsidRPr="00122092" w:rsidRDefault="00EC696D" w:rsidP="00EC696D">
      <w:pPr>
        <w:autoSpaceDE w:val="0"/>
        <w:autoSpaceDN w:val="0"/>
        <w:adjustRightInd w:val="0"/>
        <w:spacing w:after="0" w:line="240" w:lineRule="auto"/>
        <w:jc w:val="both"/>
        <w:rPr>
          <w:rFonts w:ascii="Calibri" w:hAnsi="Calibri" w:cs="Calibri"/>
          <w:b/>
          <w:bCs/>
          <w:lang w:val="it-IT"/>
        </w:rPr>
      </w:pPr>
      <w:r>
        <w:rPr>
          <w:rFonts w:ascii="Calibri" w:hAnsi="Calibri" w:cs="Calibri"/>
          <w:lang w:val="it-IT"/>
        </w:rPr>
        <w:t>Dosada</w:t>
      </w:r>
      <w:r w:rsidRPr="00122092">
        <w:rPr>
          <w:rFonts w:ascii="Calibri" w:hAnsi="Calibri" w:cs="Calibri"/>
          <w:lang w:val="it-IT"/>
        </w:rPr>
        <w:t>š</w:t>
      </w:r>
      <w:r>
        <w:rPr>
          <w:rFonts w:ascii="Calibri" w:hAnsi="Calibri" w:cs="Calibri"/>
          <w:lang w:val="it-IT"/>
        </w:rPr>
        <w:t>nja</w:t>
      </w:r>
      <w:r w:rsidRPr="00122092">
        <w:rPr>
          <w:rFonts w:ascii="Calibri" w:hAnsi="Calibri" w:cs="Calibri"/>
          <w:lang w:val="it-IT"/>
        </w:rPr>
        <w:t xml:space="preserve"> </w:t>
      </w:r>
      <w:r>
        <w:rPr>
          <w:rFonts w:ascii="Calibri" w:hAnsi="Calibri" w:cs="Calibri"/>
          <w:lang w:val="it-IT"/>
        </w:rPr>
        <w:t>praksa</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Odluke</w:t>
      </w:r>
      <w:r w:rsidRPr="00122092">
        <w:rPr>
          <w:rFonts w:ascii="Calibri" w:hAnsi="Calibri" w:cs="Calibri"/>
          <w:lang w:val="it-IT"/>
        </w:rPr>
        <w:t xml:space="preserve"> </w:t>
      </w:r>
      <w:r>
        <w:rPr>
          <w:rFonts w:ascii="Calibri" w:hAnsi="Calibri" w:cs="Calibri"/>
          <w:lang w:val="it-IT"/>
        </w:rPr>
        <w:t>direktora</w:t>
      </w:r>
      <w:r w:rsidRPr="00122092">
        <w:rPr>
          <w:rFonts w:ascii="Calibri" w:hAnsi="Calibri" w:cs="Calibri"/>
          <w:lang w:val="it-IT"/>
        </w:rPr>
        <w:t xml:space="preserve"> </w:t>
      </w:r>
      <w:r>
        <w:rPr>
          <w:rFonts w:ascii="Calibri" w:hAnsi="Calibri" w:cs="Calibri"/>
          <w:lang w:val="it-IT"/>
        </w:rPr>
        <w:t>LTO</w:t>
      </w:r>
      <w:r w:rsidRPr="00122092">
        <w:rPr>
          <w:rFonts w:ascii="Calibri" w:hAnsi="Calibri" w:cs="Calibri"/>
          <w:lang w:val="it-IT"/>
        </w:rPr>
        <w:t>-</w:t>
      </w:r>
      <w:r>
        <w:rPr>
          <w:rFonts w:ascii="Calibri" w:hAnsi="Calibri" w:cs="Calibri"/>
          <w:lang w:val="it-IT"/>
        </w:rPr>
        <w:t>a</w:t>
      </w:r>
      <w:r w:rsidRPr="00122092">
        <w:rPr>
          <w:rFonts w:ascii="Calibri" w:hAnsi="Calibri" w:cs="Calibri"/>
          <w:lang w:val="it-IT"/>
        </w:rPr>
        <w:t xml:space="preserve"> </w:t>
      </w:r>
      <w:r>
        <w:rPr>
          <w:rFonts w:ascii="Calibri" w:hAnsi="Calibri" w:cs="Calibri"/>
          <w:lang w:val="it-IT"/>
        </w:rPr>
        <w:t>sa</w:t>
      </w:r>
      <w:r w:rsidRPr="00122092">
        <w:rPr>
          <w:rFonts w:ascii="Calibri" w:hAnsi="Calibri" w:cs="Calibri"/>
          <w:lang w:val="it-IT"/>
        </w:rPr>
        <w:t xml:space="preserve"> </w:t>
      </w:r>
      <w:r>
        <w:rPr>
          <w:rFonts w:ascii="Calibri" w:hAnsi="Calibri" w:cs="Calibri"/>
          <w:lang w:val="it-IT"/>
        </w:rPr>
        <w:t>primorja</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Podgorice</w:t>
      </w:r>
      <w:r w:rsidRPr="00122092">
        <w:rPr>
          <w:rFonts w:ascii="Calibri" w:hAnsi="Calibri" w:cs="Calibri"/>
          <w:lang w:val="it-IT"/>
        </w:rPr>
        <w:t xml:space="preserve"> </w:t>
      </w:r>
      <w:r>
        <w:rPr>
          <w:rFonts w:ascii="Calibri" w:hAnsi="Calibri" w:cs="Calibri"/>
          <w:lang w:val="it-IT"/>
        </w:rPr>
        <w:t>jesu</w:t>
      </w:r>
      <w:r w:rsidRPr="00122092">
        <w:rPr>
          <w:rFonts w:ascii="Calibri" w:hAnsi="Calibri" w:cs="Calibri"/>
          <w:lang w:val="it-IT"/>
        </w:rPr>
        <w:t xml:space="preserve"> </w:t>
      </w:r>
      <w:r>
        <w:rPr>
          <w:rFonts w:ascii="Calibri" w:hAnsi="Calibri" w:cs="Calibri"/>
          <w:lang w:val="it-IT"/>
        </w:rPr>
        <w:t>zajedni</w:t>
      </w:r>
      <w:r w:rsidRPr="00122092">
        <w:rPr>
          <w:rFonts w:ascii="Calibri" w:hAnsi="Calibri" w:cs="Calibri"/>
          <w:lang w:val="it-IT"/>
        </w:rPr>
        <w:t xml:space="preserve">čki nastupi na svim sajmovima turizma koji se organizuju u regionu: </w:t>
      </w:r>
      <w:r w:rsidRPr="00122092">
        <w:rPr>
          <w:rFonts w:ascii="Calibri" w:hAnsi="Calibri" w:cs="Calibri"/>
          <w:b/>
          <w:bCs/>
          <w:lang w:val="it-IT"/>
        </w:rPr>
        <w:t>Skopje, Tuzla, Priština, Banja Luka</w:t>
      </w:r>
      <w:r w:rsidR="00DB06F8">
        <w:rPr>
          <w:rFonts w:ascii="Calibri" w:hAnsi="Calibri" w:cs="Calibri"/>
          <w:b/>
          <w:bCs/>
          <w:lang w:val="it-IT"/>
        </w:rPr>
        <w:t xml:space="preserve"> </w:t>
      </w:r>
      <w:r w:rsidRPr="00122092">
        <w:rPr>
          <w:rFonts w:ascii="Calibri" w:hAnsi="Calibri" w:cs="Calibri"/>
          <w:b/>
          <w:bCs/>
          <w:lang w:val="it-IT"/>
        </w:rPr>
        <w:t>i Niš.</w:t>
      </w:r>
    </w:p>
    <w:p w:rsidR="00EC696D" w:rsidRPr="00122092" w:rsidRDefault="00EC696D" w:rsidP="00EC696D">
      <w:pPr>
        <w:autoSpaceDE w:val="0"/>
        <w:autoSpaceDN w:val="0"/>
        <w:adjustRightInd w:val="0"/>
        <w:spacing w:after="0" w:line="240" w:lineRule="auto"/>
        <w:jc w:val="both"/>
        <w:rPr>
          <w:rFonts w:ascii="Calibri" w:hAnsi="Calibri" w:cs="Calibri"/>
          <w:lang w:val="it-IT"/>
        </w:rPr>
      </w:pPr>
      <w:r>
        <w:rPr>
          <w:rFonts w:ascii="Calibri" w:hAnsi="Calibri" w:cs="Calibri"/>
          <w:lang w:val="it-IT"/>
        </w:rPr>
        <w:t>Ostale</w:t>
      </w:r>
      <w:r w:rsidRPr="00122092">
        <w:rPr>
          <w:rFonts w:ascii="Calibri" w:hAnsi="Calibri" w:cs="Calibri"/>
          <w:lang w:val="it-IT"/>
        </w:rPr>
        <w:t xml:space="preserve"> </w:t>
      </w:r>
      <w:r>
        <w:rPr>
          <w:rFonts w:ascii="Calibri" w:hAnsi="Calibri" w:cs="Calibri"/>
          <w:lang w:val="it-IT"/>
        </w:rPr>
        <w:t>LTO</w:t>
      </w:r>
      <w:r w:rsidRPr="00122092">
        <w:rPr>
          <w:rFonts w:ascii="Calibri" w:hAnsi="Calibri" w:cs="Calibri"/>
          <w:lang w:val="it-IT"/>
        </w:rPr>
        <w:t xml:space="preserve"> </w:t>
      </w:r>
      <w:r>
        <w:rPr>
          <w:rFonts w:ascii="Calibri" w:hAnsi="Calibri" w:cs="Calibri"/>
          <w:lang w:val="it-IT"/>
        </w:rPr>
        <w:t>koje</w:t>
      </w:r>
      <w:r w:rsidRPr="00122092">
        <w:rPr>
          <w:rFonts w:ascii="Calibri" w:hAnsi="Calibri" w:cs="Calibri"/>
          <w:lang w:val="it-IT"/>
        </w:rPr>
        <w:t xml:space="preserve"> </w:t>
      </w:r>
      <w:r>
        <w:rPr>
          <w:rFonts w:ascii="Calibri" w:hAnsi="Calibri" w:cs="Calibri"/>
          <w:lang w:val="it-IT"/>
        </w:rPr>
        <w:t>se</w:t>
      </w:r>
      <w:r w:rsidRPr="00122092">
        <w:rPr>
          <w:rFonts w:ascii="Calibri" w:hAnsi="Calibri" w:cs="Calibri"/>
          <w:lang w:val="it-IT"/>
        </w:rPr>
        <w:t xml:space="preserve"> </w:t>
      </w:r>
      <w:r>
        <w:rPr>
          <w:rFonts w:ascii="Calibri" w:hAnsi="Calibri" w:cs="Calibri"/>
          <w:lang w:val="it-IT"/>
        </w:rPr>
        <w:t>javljaju</w:t>
      </w:r>
      <w:r w:rsidRPr="00122092">
        <w:rPr>
          <w:rFonts w:ascii="Calibri" w:hAnsi="Calibri" w:cs="Calibri"/>
          <w:lang w:val="it-IT"/>
        </w:rPr>
        <w:t xml:space="preserve"> </w:t>
      </w:r>
      <w:r>
        <w:rPr>
          <w:rFonts w:ascii="Calibri" w:hAnsi="Calibri" w:cs="Calibri"/>
          <w:lang w:val="it-IT"/>
        </w:rPr>
        <w:t>kao</w:t>
      </w:r>
      <w:r w:rsidRPr="00122092">
        <w:rPr>
          <w:rFonts w:ascii="Calibri" w:hAnsi="Calibri" w:cs="Calibri"/>
          <w:lang w:val="it-IT"/>
        </w:rPr>
        <w:t xml:space="preserve"> </w:t>
      </w:r>
      <w:r>
        <w:rPr>
          <w:rFonts w:ascii="Calibri" w:hAnsi="Calibri" w:cs="Calibri"/>
          <w:lang w:val="it-IT"/>
        </w:rPr>
        <w:t>organuizatori</w:t>
      </w:r>
      <w:r w:rsidRPr="00122092">
        <w:rPr>
          <w:rFonts w:ascii="Calibri" w:hAnsi="Calibri" w:cs="Calibri"/>
          <w:lang w:val="it-IT"/>
        </w:rPr>
        <w:t xml:space="preserve"> </w:t>
      </w:r>
      <w:r>
        <w:rPr>
          <w:rFonts w:ascii="Calibri" w:hAnsi="Calibri" w:cs="Calibri"/>
          <w:lang w:val="it-IT"/>
        </w:rPr>
        <w:t>sajmova</w:t>
      </w:r>
      <w:r w:rsidRPr="00122092">
        <w:rPr>
          <w:rFonts w:ascii="Calibri" w:hAnsi="Calibri" w:cs="Calibri"/>
          <w:lang w:val="it-IT"/>
        </w:rPr>
        <w:t xml:space="preserve"> </w:t>
      </w:r>
      <w:r>
        <w:rPr>
          <w:rFonts w:ascii="Calibri" w:hAnsi="Calibri" w:cs="Calibri"/>
          <w:lang w:val="it-IT"/>
        </w:rPr>
        <w:t>su</w:t>
      </w:r>
      <w:r w:rsidRPr="00122092">
        <w:rPr>
          <w:rFonts w:ascii="Calibri" w:hAnsi="Calibri" w:cs="Calibri"/>
          <w:lang w:val="it-IT"/>
        </w:rPr>
        <w:t>:</w:t>
      </w:r>
      <w:r w:rsidRPr="00122092">
        <w:rPr>
          <w:rFonts w:ascii="Calibri" w:hAnsi="Calibri" w:cs="Calibri"/>
          <w:b/>
          <w:bCs/>
          <w:lang w:val="it-IT"/>
        </w:rPr>
        <w:t xml:space="preserve"> </w:t>
      </w:r>
      <w:r>
        <w:rPr>
          <w:rFonts w:ascii="Calibri" w:hAnsi="Calibri" w:cs="Calibri"/>
          <w:b/>
          <w:bCs/>
          <w:lang w:val="it-IT"/>
        </w:rPr>
        <w:t>Oslo</w:t>
      </w:r>
      <w:r w:rsidRPr="00122092">
        <w:rPr>
          <w:rFonts w:ascii="Calibri" w:hAnsi="Calibri" w:cs="Calibri"/>
          <w:b/>
          <w:bCs/>
          <w:lang w:val="it-IT"/>
        </w:rPr>
        <w:t xml:space="preserve"> (</w:t>
      </w:r>
      <w:r>
        <w:rPr>
          <w:rFonts w:ascii="Calibri" w:hAnsi="Calibri" w:cs="Calibri"/>
          <w:b/>
          <w:bCs/>
          <w:lang w:val="it-IT"/>
        </w:rPr>
        <w:t>Herceg</w:t>
      </w:r>
      <w:r w:rsidRPr="00122092">
        <w:rPr>
          <w:rFonts w:ascii="Calibri" w:hAnsi="Calibri" w:cs="Calibri"/>
          <w:b/>
          <w:bCs/>
          <w:lang w:val="it-IT"/>
        </w:rPr>
        <w:t xml:space="preserve"> </w:t>
      </w:r>
      <w:r>
        <w:rPr>
          <w:rFonts w:ascii="Calibri" w:hAnsi="Calibri" w:cs="Calibri"/>
          <w:b/>
          <w:bCs/>
          <w:lang w:val="it-IT"/>
        </w:rPr>
        <w:t>Novi</w:t>
      </w:r>
      <w:r w:rsidRPr="00122092">
        <w:rPr>
          <w:rFonts w:ascii="Calibri" w:hAnsi="Calibri" w:cs="Calibri"/>
          <w:b/>
          <w:bCs/>
          <w:lang w:val="it-IT"/>
        </w:rPr>
        <w:t xml:space="preserve">), </w:t>
      </w:r>
      <w:r>
        <w:rPr>
          <w:rFonts w:ascii="Calibri" w:hAnsi="Calibri" w:cs="Calibri"/>
          <w:b/>
          <w:bCs/>
          <w:lang w:val="it-IT"/>
        </w:rPr>
        <w:t>Bratislava</w:t>
      </w:r>
      <w:r w:rsidRPr="00122092">
        <w:rPr>
          <w:rFonts w:ascii="Calibri" w:hAnsi="Calibri" w:cs="Calibri"/>
          <w:b/>
          <w:bCs/>
          <w:lang w:val="it-IT"/>
        </w:rPr>
        <w:t xml:space="preserve"> (</w:t>
      </w:r>
      <w:r>
        <w:rPr>
          <w:rFonts w:ascii="Calibri" w:hAnsi="Calibri" w:cs="Calibri"/>
          <w:b/>
          <w:bCs/>
          <w:lang w:val="it-IT"/>
        </w:rPr>
        <w:t>Bar</w:t>
      </w:r>
      <w:r w:rsidRPr="00122092">
        <w:rPr>
          <w:rFonts w:ascii="Calibri" w:hAnsi="Calibri" w:cs="Calibri"/>
          <w:b/>
          <w:bCs/>
          <w:lang w:val="it-IT"/>
        </w:rPr>
        <w:t xml:space="preserve">), </w:t>
      </w:r>
      <w:r>
        <w:rPr>
          <w:rFonts w:ascii="Calibri" w:hAnsi="Calibri" w:cs="Calibri"/>
          <w:b/>
          <w:bCs/>
          <w:lang w:val="it-IT"/>
        </w:rPr>
        <w:t>Bukure</w:t>
      </w:r>
      <w:r w:rsidRPr="00122092">
        <w:rPr>
          <w:rFonts w:ascii="Calibri" w:hAnsi="Calibri" w:cs="Calibri"/>
          <w:b/>
          <w:bCs/>
          <w:lang w:val="it-IT"/>
        </w:rPr>
        <w:t>š</w:t>
      </w:r>
      <w:r>
        <w:rPr>
          <w:rFonts w:ascii="Calibri" w:hAnsi="Calibri" w:cs="Calibri"/>
          <w:b/>
          <w:bCs/>
          <w:lang w:val="it-IT"/>
        </w:rPr>
        <w:t>t</w:t>
      </w:r>
      <w:r w:rsidRPr="00122092">
        <w:rPr>
          <w:rFonts w:ascii="Calibri" w:hAnsi="Calibri" w:cs="Calibri"/>
          <w:b/>
          <w:bCs/>
          <w:lang w:val="it-IT"/>
        </w:rPr>
        <w:t xml:space="preserve"> (</w:t>
      </w:r>
      <w:r>
        <w:rPr>
          <w:rFonts w:ascii="Calibri" w:hAnsi="Calibri" w:cs="Calibri"/>
          <w:b/>
          <w:bCs/>
          <w:lang w:val="it-IT"/>
        </w:rPr>
        <w:t>Budva</w:t>
      </w:r>
      <w:r w:rsidRPr="00122092">
        <w:rPr>
          <w:rFonts w:ascii="Calibri" w:hAnsi="Calibri" w:cs="Calibri"/>
          <w:b/>
          <w:bCs/>
          <w:lang w:val="it-IT"/>
        </w:rPr>
        <w:t xml:space="preserve">), </w:t>
      </w:r>
      <w:r>
        <w:rPr>
          <w:rFonts w:ascii="Calibri" w:hAnsi="Calibri" w:cs="Calibri"/>
          <w:b/>
          <w:bCs/>
          <w:lang w:val="it-IT"/>
        </w:rPr>
        <w:t>Lukavac</w:t>
      </w:r>
      <w:r w:rsidRPr="00122092">
        <w:rPr>
          <w:rFonts w:ascii="Calibri" w:hAnsi="Calibri" w:cs="Calibri"/>
          <w:b/>
          <w:bCs/>
          <w:lang w:val="it-IT"/>
        </w:rPr>
        <w:t xml:space="preserve"> (</w:t>
      </w:r>
      <w:r>
        <w:rPr>
          <w:rFonts w:ascii="Calibri" w:hAnsi="Calibri" w:cs="Calibri"/>
          <w:b/>
          <w:bCs/>
          <w:lang w:val="it-IT"/>
        </w:rPr>
        <w:t>Ulcinj</w:t>
      </w:r>
      <w:r w:rsidRPr="00122092">
        <w:rPr>
          <w:rFonts w:ascii="Calibri" w:hAnsi="Calibri" w:cs="Calibri"/>
          <w:lang w:val="it-IT"/>
        </w:rPr>
        <w:t xml:space="preserve">)  </w:t>
      </w:r>
      <w:r>
        <w:rPr>
          <w:rFonts w:ascii="Calibri" w:hAnsi="Calibri" w:cs="Calibri"/>
          <w:lang w:val="it-IT"/>
        </w:rPr>
        <w:t>u</w:t>
      </w:r>
      <w:r w:rsidRPr="00122092">
        <w:rPr>
          <w:rFonts w:ascii="Calibri" w:hAnsi="Calibri" w:cs="Calibri"/>
          <w:lang w:val="it-IT"/>
        </w:rPr>
        <w:t xml:space="preserve"> </w:t>
      </w:r>
      <w:r>
        <w:rPr>
          <w:rFonts w:ascii="Calibri" w:hAnsi="Calibri" w:cs="Calibri"/>
          <w:lang w:val="it-IT"/>
        </w:rPr>
        <w:t>vidu</w:t>
      </w:r>
      <w:r w:rsidRPr="00122092">
        <w:rPr>
          <w:rFonts w:ascii="Calibri" w:hAnsi="Calibri" w:cs="Calibri"/>
          <w:lang w:val="it-IT"/>
        </w:rPr>
        <w:t xml:space="preserve"> </w:t>
      </w:r>
      <w:r>
        <w:rPr>
          <w:rFonts w:ascii="Calibri" w:hAnsi="Calibri" w:cs="Calibri"/>
          <w:lang w:val="it-IT"/>
        </w:rPr>
        <w:t>zajedni</w:t>
      </w:r>
      <w:r w:rsidRPr="00122092">
        <w:rPr>
          <w:rFonts w:ascii="Calibri" w:hAnsi="Calibri" w:cs="Calibri"/>
          <w:lang w:val="it-IT"/>
        </w:rPr>
        <w:t>čkih učešća na pomenutim sajmovima.</w:t>
      </w:r>
    </w:p>
    <w:p w:rsidR="00EC696D" w:rsidRPr="00122092" w:rsidRDefault="00EC696D" w:rsidP="00EC696D">
      <w:pPr>
        <w:autoSpaceDE w:val="0"/>
        <w:autoSpaceDN w:val="0"/>
        <w:adjustRightInd w:val="0"/>
        <w:spacing w:after="0" w:line="240" w:lineRule="auto"/>
        <w:jc w:val="both"/>
        <w:rPr>
          <w:rFonts w:ascii="Calibri" w:hAnsi="Calibri" w:cs="Calibri"/>
          <w:lang w:val="it-IT"/>
        </w:rPr>
      </w:pPr>
    </w:p>
    <w:p w:rsidR="00EC696D" w:rsidRPr="00122092" w:rsidRDefault="00EC696D" w:rsidP="00EC696D">
      <w:pPr>
        <w:autoSpaceDE w:val="0"/>
        <w:autoSpaceDN w:val="0"/>
        <w:adjustRightInd w:val="0"/>
        <w:spacing w:after="0" w:line="240" w:lineRule="auto"/>
        <w:jc w:val="both"/>
        <w:rPr>
          <w:rFonts w:ascii="Calibri" w:hAnsi="Calibri" w:cs="Calibri"/>
          <w:lang w:val="it-IT"/>
        </w:rPr>
      </w:pP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osnovu</w:t>
      </w:r>
      <w:r w:rsidRPr="00122092">
        <w:rPr>
          <w:rFonts w:ascii="Calibri" w:hAnsi="Calibri" w:cs="Calibri"/>
          <w:lang w:val="it-IT"/>
        </w:rPr>
        <w:t xml:space="preserve"> </w:t>
      </w:r>
      <w:r>
        <w:rPr>
          <w:rFonts w:ascii="Calibri" w:hAnsi="Calibri" w:cs="Calibri"/>
          <w:lang w:val="it-IT"/>
        </w:rPr>
        <w:t>Protokola</w:t>
      </w:r>
      <w:r w:rsidRPr="00122092">
        <w:rPr>
          <w:rFonts w:ascii="Calibri" w:hAnsi="Calibri" w:cs="Calibri"/>
          <w:lang w:val="it-IT"/>
        </w:rPr>
        <w:t xml:space="preserve"> </w:t>
      </w:r>
      <w:r>
        <w:rPr>
          <w:rFonts w:ascii="Calibri" w:hAnsi="Calibri" w:cs="Calibri"/>
          <w:lang w:val="it-IT"/>
        </w:rPr>
        <w:t>o</w:t>
      </w:r>
      <w:r w:rsidRPr="00122092">
        <w:rPr>
          <w:rFonts w:ascii="Calibri" w:hAnsi="Calibri" w:cs="Calibri"/>
          <w:lang w:val="it-IT"/>
        </w:rPr>
        <w:t xml:space="preserve"> </w:t>
      </w:r>
      <w:r>
        <w:rPr>
          <w:rFonts w:ascii="Calibri" w:hAnsi="Calibri" w:cs="Calibri"/>
          <w:lang w:val="it-IT"/>
        </w:rPr>
        <w:t>saradnji</w:t>
      </w:r>
      <w:r w:rsidRPr="00122092">
        <w:rPr>
          <w:rFonts w:ascii="Calibri" w:hAnsi="Calibri" w:cs="Calibri"/>
          <w:lang w:val="it-IT"/>
        </w:rPr>
        <w:t xml:space="preserve"> </w:t>
      </w:r>
      <w:r>
        <w:rPr>
          <w:rFonts w:ascii="Calibri" w:hAnsi="Calibri" w:cs="Calibri"/>
          <w:lang w:val="it-IT"/>
        </w:rPr>
        <w:t>potpisanog</w:t>
      </w:r>
      <w:r w:rsidRPr="00122092">
        <w:rPr>
          <w:rFonts w:ascii="Calibri" w:hAnsi="Calibri" w:cs="Calibri"/>
          <w:lang w:val="it-IT"/>
        </w:rPr>
        <w:t xml:space="preserve"> 21.11.2015. </w:t>
      </w:r>
      <w:r>
        <w:rPr>
          <w:rFonts w:ascii="Calibri" w:hAnsi="Calibri" w:cs="Calibri"/>
          <w:lang w:val="it-IT"/>
        </w:rPr>
        <w:t>nastavit</w:t>
      </w:r>
      <w:r w:rsidRPr="00122092">
        <w:rPr>
          <w:rFonts w:ascii="Calibri" w:hAnsi="Calibri" w:cs="Calibri"/>
          <w:lang w:val="it-IT"/>
        </w:rPr>
        <w:t xml:space="preserve"> će se i u ovoj godini na intenziviranju saradnje sa Sektorom za razvoj opštine Karpoš i unapredjenju marketinšk</w:t>
      </w:r>
      <w:r w:rsidR="00634758">
        <w:rPr>
          <w:rFonts w:ascii="Calibri" w:hAnsi="Calibri" w:cs="Calibri"/>
          <w:lang w:val="it-IT"/>
        </w:rPr>
        <w:t>e akcije u toj velikoj opštini (</w:t>
      </w:r>
      <w:r w:rsidRPr="00122092">
        <w:rPr>
          <w:rFonts w:ascii="Calibri" w:hAnsi="Calibri" w:cs="Calibri"/>
          <w:lang w:val="it-IT"/>
        </w:rPr>
        <w:t>dijelu grada Skoplja</w:t>
      </w:r>
      <w:r w:rsidR="00634758">
        <w:rPr>
          <w:rFonts w:ascii="Calibri" w:hAnsi="Calibri" w:cs="Calibri"/>
          <w:lang w:val="it-IT"/>
        </w:rPr>
        <w:t>)</w:t>
      </w:r>
      <w:r w:rsidRPr="00122092">
        <w:rPr>
          <w:rFonts w:ascii="Calibri" w:hAnsi="Calibri" w:cs="Calibri"/>
          <w:lang w:val="it-IT"/>
        </w:rPr>
        <w:t>, sa mogućnošću organizovanja dana Karpoša u Tivtu i obrnuto, kao i za grad pobratima Sremski Karlovci.</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Prijem</w:t>
      </w:r>
      <w:r w:rsidRPr="00122092">
        <w:rPr>
          <w:rFonts w:ascii="Calibri" w:hAnsi="Calibri" w:cs="Calibri"/>
          <w:lang w:val="it-IT"/>
        </w:rPr>
        <w:t xml:space="preserve"> 4 </w:t>
      </w:r>
      <w:r>
        <w:rPr>
          <w:rFonts w:ascii="Calibri" w:hAnsi="Calibri" w:cs="Calibri"/>
          <w:lang w:val="it-IT"/>
        </w:rPr>
        <w:t>visoko</w:t>
      </w:r>
      <w:r w:rsidRPr="00122092">
        <w:rPr>
          <w:rFonts w:ascii="Calibri" w:hAnsi="Calibri" w:cs="Calibri"/>
          <w:lang w:val="it-IT"/>
        </w:rPr>
        <w:t>š</w:t>
      </w:r>
      <w:r>
        <w:rPr>
          <w:rFonts w:ascii="Calibri" w:hAnsi="Calibri" w:cs="Calibri"/>
          <w:lang w:val="it-IT"/>
        </w:rPr>
        <w:t>kolca</w:t>
      </w:r>
      <w:r w:rsidRPr="00122092">
        <w:rPr>
          <w:rFonts w:ascii="Calibri" w:hAnsi="Calibri" w:cs="Calibri"/>
          <w:lang w:val="it-IT"/>
        </w:rPr>
        <w:t xml:space="preserve"> </w:t>
      </w:r>
      <w:r>
        <w:rPr>
          <w:rFonts w:ascii="Calibri" w:hAnsi="Calibri" w:cs="Calibri"/>
          <w:lang w:val="it-IT"/>
        </w:rPr>
        <w:t>u</w:t>
      </w:r>
      <w:r w:rsidRPr="00122092">
        <w:rPr>
          <w:rFonts w:ascii="Calibri" w:hAnsi="Calibri" w:cs="Calibri"/>
          <w:lang w:val="it-IT"/>
        </w:rPr>
        <w:t xml:space="preserve"> </w:t>
      </w:r>
      <w:r>
        <w:rPr>
          <w:rFonts w:ascii="Calibri" w:hAnsi="Calibri" w:cs="Calibri"/>
          <w:lang w:val="it-IT"/>
        </w:rPr>
        <w:t>vidu</w:t>
      </w:r>
      <w:r w:rsidRPr="00122092">
        <w:rPr>
          <w:rFonts w:ascii="Calibri" w:hAnsi="Calibri" w:cs="Calibri"/>
          <w:lang w:val="it-IT"/>
        </w:rPr>
        <w:t xml:space="preserve"> </w:t>
      </w:r>
      <w:r>
        <w:rPr>
          <w:rFonts w:ascii="Calibri" w:hAnsi="Calibri" w:cs="Calibri"/>
          <w:lang w:val="it-IT"/>
        </w:rPr>
        <w:t>pripravni</w:t>
      </w:r>
      <w:r w:rsidRPr="00122092">
        <w:rPr>
          <w:rFonts w:ascii="Calibri" w:hAnsi="Calibri" w:cs="Calibri"/>
          <w:lang w:val="it-IT"/>
        </w:rPr>
        <w:t>čke prakse sa radom u TO Tivat će i ove godine započeti 15.01.2017, te im je potrebno dati priliku da učestvuju na okruglim stolovima , javnim raspravama, radionicama, da bi stekli što više iskustva u radu.</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U</w:t>
      </w:r>
      <w:r w:rsidRPr="00122092">
        <w:rPr>
          <w:rFonts w:ascii="Calibri" w:hAnsi="Calibri" w:cs="Calibri"/>
          <w:lang w:val="it-IT"/>
        </w:rPr>
        <w:t xml:space="preserve"> </w:t>
      </w:r>
      <w:r>
        <w:rPr>
          <w:rFonts w:ascii="Calibri" w:hAnsi="Calibri" w:cs="Calibri"/>
          <w:lang w:val="it-IT"/>
        </w:rPr>
        <w:t>planu</w:t>
      </w:r>
      <w:r w:rsidRPr="00122092">
        <w:rPr>
          <w:rFonts w:ascii="Calibri" w:hAnsi="Calibri" w:cs="Calibri"/>
          <w:lang w:val="it-IT"/>
        </w:rPr>
        <w:t xml:space="preserve"> </w:t>
      </w:r>
      <w:r>
        <w:rPr>
          <w:rFonts w:ascii="Calibri" w:hAnsi="Calibri" w:cs="Calibri"/>
          <w:lang w:val="it-IT"/>
        </w:rPr>
        <w:t>je</w:t>
      </w:r>
      <w:r w:rsidRPr="00122092">
        <w:rPr>
          <w:rFonts w:ascii="Calibri" w:hAnsi="Calibri" w:cs="Calibri"/>
          <w:lang w:val="it-IT"/>
        </w:rPr>
        <w:t xml:space="preserve"> </w:t>
      </w:r>
      <w:r>
        <w:rPr>
          <w:rFonts w:ascii="Calibri" w:hAnsi="Calibri" w:cs="Calibri"/>
          <w:lang w:val="it-IT"/>
        </w:rPr>
        <w:t>obilje</w:t>
      </w:r>
      <w:r w:rsidRPr="00122092">
        <w:rPr>
          <w:rFonts w:ascii="Calibri" w:hAnsi="Calibri" w:cs="Calibri"/>
          <w:lang w:val="it-IT"/>
        </w:rPr>
        <w:t>ž</w:t>
      </w:r>
      <w:r>
        <w:rPr>
          <w:rFonts w:ascii="Calibri" w:hAnsi="Calibri" w:cs="Calibri"/>
          <w:lang w:val="it-IT"/>
        </w:rPr>
        <w:t>avanje</w:t>
      </w:r>
      <w:r w:rsidRPr="00122092">
        <w:rPr>
          <w:rFonts w:ascii="Calibri" w:hAnsi="Calibri" w:cs="Calibri"/>
          <w:lang w:val="it-IT"/>
        </w:rPr>
        <w:t xml:space="preserve"> </w:t>
      </w:r>
      <w:r>
        <w:rPr>
          <w:rFonts w:ascii="Calibri" w:hAnsi="Calibri" w:cs="Calibri"/>
          <w:lang w:val="it-IT"/>
        </w:rPr>
        <w:t>svih</w:t>
      </w:r>
      <w:r w:rsidRPr="00122092">
        <w:rPr>
          <w:rFonts w:ascii="Calibri" w:hAnsi="Calibri" w:cs="Calibri"/>
          <w:lang w:val="it-IT"/>
        </w:rPr>
        <w:t xml:space="preserve"> </w:t>
      </w:r>
      <w:r>
        <w:rPr>
          <w:rFonts w:ascii="Calibri" w:hAnsi="Calibri" w:cs="Calibri"/>
          <w:lang w:val="it-IT"/>
        </w:rPr>
        <w:t>zna</w:t>
      </w:r>
      <w:r w:rsidRPr="00122092">
        <w:rPr>
          <w:rFonts w:ascii="Calibri" w:hAnsi="Calibri" w:cs="Calibri"/>
          <w:lang w:val="it-IT"/>
        </w:rPr>
        <w:t>čajnijih datuma u Ekološkom kalendaru i na taj način buđenje svijesti u učesnicima kao potrebe za zdravim životom, za zaštitom prirode i mogućnostima održivog razvoja, kao i po neki internacionalni datum koji se može vezati sa svim ostalim žiteljima naše Opštine, kao znak brige i dobre volje o svim stanovnicima našeg mjesta bez obzira na nacionalnu ili vjersku pripadnost i kulturu.</w:t>
      </w:r>
    </w:p>
    <w:p w:rsidR="00EC696D" w:rsidRDefault="00EC696D" w:rsidP="00EC696D">
      <w:pPr>
        <w:autoSpaceDE w:val="0"/>
        <w:autoSpaceDN w:val="0"/>
        <w:adjustRightInd w:val="0"/>
        <w:ind w:left="1080"/>
        <w:jc w:val="both"/>
        <w:rPr>
          <w:rFonts w:ascii="Calibri" w:hAnsi="Calibri" w:cs="Calibri"/>
          <w:lang w:val="it-IT"/>
        </w:rPr>
      </w:pPr>
      <w:r>
        <w:rPr>
          <w:rFonts w:ascii="Calibri" w:hAnsi="Calibri" w:cs="Calibri"/>
          <w:lang w:val="it-IT"/>
        </w:rPr>
        <w:t xml:space="preserve">Od ekoloških datuma koje možemo ispoštovati su: </w:t>
      </w:r>
    </w:p>
    <w:p w:rsidR="00EC696D"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 xml:space="preserve">26 januar – Svjetski dan obrazovanja o zaštiti životne sredine; </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lang w:val="it-IT"/>
        </w:rPr>
        <w:t>02 februar – Svjetski dan mo</w:t>
      </w:r>
      <w:r w:rsidRPr="00122092">
        <w:rPr>
          <w:rFonts w:ascii="Calibri" w:hAnsi="Calibri" w:cs="Calibri"/>
          <w:lang w:val="it-IT"/>
        </w:rPr>
        <w:t xml:space="preserve">čvarnih staništa – </w:t>
      </w:r>
      <w:r w:rsidRPr="00122092">
        <w:rPr>
          <w:rFonts w:ascii="Calibri" w:hAnsi="Calibri" w:cs="Calibri"/>
          <w:b/>
          <w:bCs/>
          <w:lang w:val="it-IT"/>
        </w:rPr>
        <w:t>afirmacija Solila</w:t>
      </w:r>
    </w:p>
    <w:p w:rsidR="00EC696D"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22 mart – Svjetski dan voda</w:t>
      </w:r>
    </w:p>
    <w:p w:rsidR="00EC696D"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22 april – Dan planete zemlje</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lang w:val="it-IT"/>
        </w:rPr>
        <w:t>10 maj – dan ptica i drve</w:t>
      </w:r>
      <w:r w:rsidRPr="00122092">
        <w:rPr>
          <w:rFonts w:ascii="Calibri" w:hAnsi="Calibri" w:cs="Calibri"/>
          <w:lang w:val="it-IT"/>
        </w:rPr>
        <w:t xml:space="preserve">ća i dan fizičkih aktivnosti </w:t>
      </w:r>
      <w:r w:rsidRPr="00122092">
        <w:rPr>
          <w:rFonts w:ascii="Calibri" w:hAnsi="Calibri" w:cs="Calibri"/>
          <w:b/>
          <w:bCs/>
          <w:lang w:val="it-IT"/>
        </w:rPr>
        <w:t>– sa predlogom promocije npr golf terena na Luštici i velikog investitora Luštica development</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sidRPr="00122092">
        <w:rPr>
          <w:rFonts w:ascii="Calibri" w:hAnsi="Calibri" w:cs="Calibri"/>
          <w:lang w:val="it-IT"/>
        </w:rPr>
        <w:t xml:space="preserve">24 </w:t>
      </w:r>
      <w:r>
        <w:rPr>
          <w:rFonts w:ascii="Calibri" w:hAnsi="Calibri" w:cs="Calibri"/>
          <w:lang w:val="it-IT"/>
        </w:rPr>
        <w:t>maj</w:t>
      </w:r>
      <w:r w:rsidRPr="00122092">
        <w:rPr>
          <w:rFonts w:ascii="Calibri" w:hAnsi="Calibri" w:cs="Calibri"/>
          <w:lang w:val="it-IT"/>
        </w:rPr>
        <w:t xml:space="preserve"> – </w:t>
      </w:r>
      <w:r>
        <w:rPr>
          <w:rFonts w:ascii="Calibri" w:hAnsi="Calibri" w:cs="Calibri"/>
          <w:lang w:val="it-IT"/>
        </w:rPr>
        <w:t>Evropski</w:t>
      </w:r>
      <w:r w:rsidRPr="00122092">
        <w:rPr>
          <w:rFonts w:ascii="Calibri" w:hAnsi="Calibri" w:cs="Calibri"/>
          <w:lang w:val="it-IT"/>
        </w:rPr>
        <w:t xml:space="preserve"> </w:t>
      </w:r>
      <w:r>
        <w:rPr>
          <w:rFonts w:ascii="Calibri" w:hAnsi="Calibri" w:cs="Calibri"/>
          <w:lang w:val="it-IT"/>
        </w:rPr>
        <w:t>dan</w:t>
      </w:r>
      <w:r w:rsidRPr="00122092">
        <w:rPr>
          <w:rFonts w:ascii="Calibri" w:hAnsi="Calibri" w:cs="Calibri"/>
          <w:lang w:val="it-IT"/>
        </w:rPr>
        <w:t xml:space="preserve"> </w:t>
      </w:r>
      <w:r>
        <w:rPr>
          <w:rFonts w:ascii="Calibri" w:hAnsi="Calibri" w:cs="Calibri"/>
          <w:lang w:val="it-IT"/>
        </w:rPr>
        <w:t>parkova</w:t>
      </w:r>
      <w:r w:rsidRPr="00122092">
        <w:rPr>
          <w:rFonts w:ascii="Calibri" w:hAnsi="Calibri" w:cs="Calibri"/>
          <w:lang w:val="it-IT"/>
        </w:rPr>
        <w:t xml:space="preserve"> – </w:t>
      </w:r>
      <w:r>
        <w:rPr>
          <w:rFonts w:ascii="Calibri" w:hAnsi="Calibri" w:cs="Calibri"/>
          <w:b/>
          <w:bCs/>
          <w:lang w:val="it-IT"/>
        </w:rPr>
        <w:t>sa</w:t>
      </w:r>
      <w:r w:rsidRPr="00122092">
        <w:rPr>
          <w:rFonts w:ascii="Calibri" w:hAnsi="Calibri" w:cs="Calibri"/>
          <w:b/>
          <w:bCs/>
          <w:lang w:val="it-IT"/>
        </w:rPr>
        <w:t xml:space="preserve"> </w:t>
      </w:r>
      <w:r>
        <w:rPr>
          <w:rFonts w:ascii="Calibri" w:hAnsi="Calibri" w:cs="Calibri"/>
          <w:b/>
          <w:bCs/>
          <w:lang w:val="it-IT"/>
        </w:rPr>
        <w:t>predlogom</w:t>
      </w:r>
      <w:r w:rsidRPr="00122092">
        <w:rPr>
          <w:rFonts w:ascii="Calibri" w:hAnsi="Calibri" w:cs="Calibri"/>
          <w:b/>
          <w:bCs/>
          <w:lang w:val="it-IT"/>
        </w:rPr>
        <w:t xml:space="preserve"> </w:t>
      </w:r>
      <w:r>
        <w:rPr>
          <w:rFonts w:ascii="Calibri" w:hAnsi="Calibri" w:cs="Calibri"/>
          <w:b/>
          <w:bCs/>
          <w:lang w:val="it-IT"/>
        </w:rPr>
        <w:t>afirmacije</w:t>
      </w:r>
      <w:r w:rsidRPr="00122092">
        <w:rPr>
          <w:rFonts w:ascii="Calibri" w:hAnsi="Calibri" w:cs="Calibri"/>
          <w:b/>
          <w:bCs/>
          <w:lang w:val="it-IT"/>
        </w:rPr>
        <w:t xml:space="preserve"> </w:t>
      </w:r>
      <w:r>
        <w:rPr>
          <w:rFonts w:ascii="Calibri" w:hAnsi="Calibri" w:cs="Calibri"/>
          <w:b/>
          <w:bCs/>
          <w:lang w:val="it-IT"/>
        </w:rPr>
        <w:t>Velikog</w:t>
      </w:r>
      <w:r w:rsidRPr="00122092">
        <w:rPr>
          <w:rFonts w:ascii="Calibri" w:hAnsi="Calibri" w:cs="Calibri"/>
          <w:b/>
          <w:bCs/>
          <w:lang w:val="it-IT"/>
        </w:rPr>
        <w:t xml:space="preserve"> </w:t>
      </w:r>
      <w:r>
        <w:rPr>
          <w:rFonts w:ascii="Calibri" w:hAnsi="Calibri" w:cs="Calibri"/>
          <w:b/>
          <w:bCs/>
          <w:lang w:val="it-IT"/>
        </w:rPr>
        <w:t>gradskog</w:t>
      </w:r>
      <w:r w:rsidRPr="00122092">
        <w:rPr>
          <w:rFonts w:ascii="Calibri" w:hAnsi="Calibri" w:cs="Calibri"/>
          <w:b/>
          <w:bCs/>
          <w:lang w:val="it-IT"/>
        </w:rPr>
        <w:t xml:space="preserve"> </w:t>
      </w:r>
      <w:r>
        <w:rPr>
          <w:rFonts w:ascii="Calibri" w:hAnsi="Calibri" w:cs="Calibri"/>
          <w:b/>
          <w:bCs/>
          <w:lang w:val="it-IT"/>
        </w:rPr>
        <w:t>parka</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sidRPr="00122092">
        <w:rPr>
          <w:rFonts w:ascii="Calibri" w:hAnsi="Calibri" w:cs="Calibri"/>
          <w:lang w:val="it-IT"/>
        </w:rPr>
        <w:t xml:space="preserve">05 </w:t>
      </w:r>
      <w:r>
        <w:rPr>
          <w:rFonts w:ascii="Calibri" w:hAnsi="Calibri" w:cs="Calibri"/>
          <w:lang w:val="it-IT"/>
        </w:rPr>
        <w:t>jun</w:t>
      </w:r>
      <w:r w:rsidRPr="00122092">
        <w:rPr>
          <w:rFonts w:ascii="Calibri" w:hAnsi="Calibri" w:cs="Calibri"/>
          <w:lang w:val="it-IT"/>
        </w:rPr>
        <w:t xml:space="preserve"> – </w:t>
      </w:r>
      <w:r>
        <w:rPr>
          <w:rFonts w:ascii="Calibri" w:hAnsi="Calibri" w:cs="Calibri"/>
          <w:lang w:val="it-IT"/>
        </w:rPr>
        <w:t>Svjetski</w:t>
      </w:r>
      <w:r w:rsidRPr="00122092">
        <w:rPr>
          <w:rFonts w:ascii="Calibri" w:hAnsi="Calibri" w:cs="Calibri"/>
          <w:lang w:val="it-IT"/>
        </w:rPr>
        <w:t xml:space="preserve"> </w:t>
      </w:r>
      <w:r>
        <w:rPr>
          <w:rFonts w:ascii="Calibri" w:hAnsi="Calibri" w:cs="Calibri"/>
          <w:lang w:val="it-IT"/>
        </w:rPr>
        <w:t>dan</w:t>
      </w:r>
      <w:r w:rsidRPr="00122092">
        <w:rPr>
          <w:rFonts w:ascii="Calibri" w:hAnsi="Calibri" w:cs="Calibri"/>
          <w:lang w:val="it-IT"/>
        </w:rPr>
        <w:t xml:space="preserve"> </w:t>
      </w:r>
      <w:r>
        <w:rPr>
          <w:rFonts w:ascii="Calibri" w:hAnsi="Calibri" w:cs="Calibri"/>
          <w:lang w:val="it-IT"/>
        </w:rPr>
        <w:t>za</w:t>
      </w:r>
      <w:r w:rsidRPr="00122092">
        <w:rPr>
          <w:rFonts w:ascii="Calibri" w:hAnsi="Calibri" w:cs="Calibri"/>
          <w:lang w:val="it-IT"/>
        </w:rPr>
        <w:t>š</w:t>
      </w:r>
      <w:r>
        <w:rPr>
          <w:rFonts w:ascii="Calibri" w:hAnsi="Calibri" w:cs="Calibri"/>
          <w:lang w:val="it-IT"/>
        </w:rPr>
        <w:t>tite</w:t>
      </w:r>
      <w:r w:rsidRPr="00122092">
        <w:rPr>
          <w:rFonts w:ascii="Calibri" w:hAnsi="Calibri" w:cs="Calibri"/>
          <w:lang w:val="it-IT"/>
        </w:rPr>
        <w:t xml:space="preserve"> ž</w:t>
      </w:r>
      <w:r>
        <w:rPr>
          <w:rFonts w:ascii="Calibri" w:hAnsi="Calibri" w:cs="Calibri"/>
          <w:lang w:val="it-IT"/>
        </w:rPr>
        <w:t>ivotne</w:t>
      </w:r>
      <w:r w:rsidRPr="00122092">
        <w:rPr>
          <w:rFonts w:ascii="Calibri" w:hAnsi="Calibri" w:cs="Calibri"/>
          <w:lang w:val="it-IT"/>
        </w:rPr>
        <w:t xml:space="preserve"> </w:t>
      </w:r>
      <w:r>
        <w:rPr>
          <w:rFonts w:ascii="Calibri" w:hAnsi="Calibri" w:cs="Calibri"/>
          <w:lang w:val="it-IT"/>
        </w:rPr>
        <w:t>sredine</w:t>
      </w:r>
    </w:p>
    <w:p w:rsidR="00EC696D"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lang w:val="it-IT"/>
        </w:rPr>
        <w:t>22 septembar – dan bez automobila –</w:t>
      </w:r>
      <w:r>
        <w:rPr>
          <w:rFonts w:ascii="Calibri" w:hAnsi="Calibri" w:cs="Calibri"/>
          <w:b/>
          <w:bCs/>
          <w:lang w:val="it-IT"/>
        </w:rPr>
        <w:t xml:space="preserve"> afirmacija bicikli kao njzelenijeg prevoznog s.</w:t>
      </w:r>
    </w:p>
    <w:p w:rsidR="00EC696D"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lang w:val="it-IT"/>
        </w:rPr>
        <w:t xml:space="preserve">27 septembar – dan turizma – </w:t>
      </w:r>
      <w:r>
        <w:rPr>
          <w:rFonts w:ascii="Calibri" w:hAnsi="Calibri" w:cs="Calibri"/>
          <w:b/>
          <w:bCs/>
          <w:lang w:val="it-IT"/>
        </w:rPr>
        <w:t>sa predlogom organizovanja izleta za LTO partnere sa sjevera i afirmacija mora sjeveru</w:t>
      </w:r>
    </w:p>
    <w:p w:rsidR="00EC696D" w:rsidRPr="00122092" w:rsidRDefault="00EC696D" w:rsidP="00EC696D">
      <w:pPr>
        <w:numPr>
          <w:ilvl w:val="0"/>
          <w:numId w:val="4"/>
        </w:numPr>
        <w:autoSpaceDE w:val="0"/>
        <w:autoSpaceDN w:val="0"/>
        <w:adjustRightInd w:val="0"/>
        <w:ind w:left="720"/>
        <w:jc w:val="both"/>
        <w:rPr>
          <w:rFonts w:ascii="Calibri" w:hAnsi="Calibri" w:cs="Calibri"/>
          <w:b/>
          <w:bCs/>
          <w:lang w:val="it-IT"/>
        </w:rPr>
      </w:pPr>
      <w:r>
        <w:rPr>
          <w:rFonts w:ascii="Calibri" w:hAnsi="Calibri" w:cs="Calibri"/>
          <w:lang w:val="it-IT"/>
        </w:rPr>
        <w:t>18 oktobar</w:t>
      </w:r>
      <w:r>
        <w:rPr>
          <w:rFonts w:ascii="Calibri" w:hAnsi="Calibri" w:cs="Calibri"/>
          <w:b/>
          <w:bCs/>
          <w:lang w:val="it-IT"/>
        </w:rPr>
        <w:t xml:space="preserve"> – dan pješa</w:t>
      </w:r>
      <w:r w:rsidRPr="00122092">
        <w:rPr>
          <w:rFonts w:ascii="Calibri" w:hAnsi="Calibri" w:cs="Calibri"/>
          <w:b/>
          <w:bCs/>
          <w:lang w:val="it-IT"/>
        </w:rPr>
        <w:t>čenja – sa predlogom obilaska pješačkih staza – Vrmac, Bogdašići i td.</w:t>
      </w:r>
    </w:p>
    <w:p w:rsidR="00EC696D" w:rsidRDefault="00EC696D" w:rsidP="00EC696D">
      <w:pPr>
        <w:numPr>
          <w:ilvl w:val="0"/>
          <w:numId w:val="4"/>
        </w:numPr>
        <w:autoSpaceDE w:val="0"/>
        <w:autoSpaceDN w:val="0"/>
        <w:adjustRightInd w:val="0"/>
        <w:ind w:left="720"/>
        <w:jc w:val="both"/>
        <w:rPr>
          <w:rFonts w:ascii="Calibri" w:hAnsi="Calibri" w:cs="Calibri"/>
        </w:rPr>
      </w:pPr>
      <w:r>
        <w:rPr>
          <w:rFonts w:ascii="Calibri" w:hAnsi="Calibri" w:cs="Calibri"/>
          <w:lang w:val="it-IT"/>
        </w:rPr>
        <w:t xml:space="preserve">03 novembar – dan </w:t>
      </w:r>
      <w:r>
        <w:rPr>
          <w:rFonts w:ascii="Calibri" w:hAnsi="Calibri" w:cs="Calibri"/>
        </w:rPr>
        <w:t>čistog vazduha</w:t>
      </w:r>
    </w:p>
    <w:p w:rsidR="00EC696D"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17 novembar – dan ekološkog pokreta</w:t>
      </w:r>
    </w:p>
    <w:p w:rsidR="00EC696D"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 xml:space="preserve">11 decembar – dan planina </w:t>
      </w:r>
    </w:p>
    <w:p w:rsidR="00EC696D" w:rsidRDefault="00EC696D" w:rsidP="00EC696D">
      <w:pPr>
        <w:autoSpaceDE w:val="0"/>
        <w:autoSpaceDN w:val="0"/>
        <w:adjustRightInd w:val="0"/>
        <w:jc w:val="both"/>
        <w:rPr>
          <w:rFonts w:ascii="Calibri" w:hAnsi="Calibri" w:cs="Calibri"/>
          <w:lang w:val="it-IT"/>
        </w:rPr>
      </w:pP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Obilježavanje dana T.O Tivat (rodjendan organizacije)  - 03.02. i sve</w:t>
      </w:r>
      <w:r w:rsidRPr="00122092">
        <w:rPr>
          <w:rFonts w:ascii="Calibri" w:hAnsi="Calibri" w:cs="Calibri"/>
          <w:lang w:val="it-IT"/>
        </w:rPr>
        <w:t>čanog okupljanja svih predstavnika JU, medija i saradnika kroz neku skromnu proslavu.</w:t>
      </w:r>
    </w:p>
    <w:p w:rsidR="005A7ADF" w:rsidRDefault="00EC696D" w:rsidP="005A7ADF">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Tako</w:t>
      </w:r>
      <w:r w:rsidRPr="00122092">
        <w:rPr>
          <w:rFonts w:ascii="Calibri" w:hAnsi="Calibri" w:cs="Calibri"/>
          <w:lang w:val="it-IT"/>
        </w:rPr>
        <w:t>đe smo spremni da damo logističku podršku CZIP CG(Centar za zaštitu i proučavanje ptica). Sa ovom organizacijom potpisali smo Sporazum o saradnji 11.06.2015.g. i u narednom periodu nastavit će se maksimalno intenziviranje tog dijela turističke atrakcije, jedinstvene na našim prostorima, kao i poboljšanje uslova sa ciljem što bolje afirmacije u vidu</w:t>
      </w:r>
      <w:r w:rsidR="001A3EC9">
        <w:rPr>
          <w:rFonts w:ascii="Calibri" w:hAnsi="Calibri" w:cs="Calibri"/>
          <w:lang w:val="it-IT"/>
        </w:rPr>
        <w:t xml:space="preserve"> Izletničkog turizma, kroz moguć</w:t>
      </w:r>
      <w:r w:rsidRPr="00122092">
        <w:rPr>
          <w:rFonts w:ascii="Calibri" w:hAnsi="Calibri" w:cs="Calibri"/>
          <w:lang w:val="it-IT"/>
        </w:rPr>
        <w:t>nos</w:t>
      </w:r>
      <w:r w:rsidR="001A3EC9">
        <w:rPr>
          <w:rFonts w:ascii="Calibri" w:hAnsi="Calibri" w:cs="Calibri"/>
          <w:lang w:val="it-IT"/>
        </w:rPr>
        <w:t>ti poboljš</w:t>
      </w:r>
      <w:r w:rsidRPr="00122092">
        <w:rPr>
          <w:rFonts w:ascii="Calibri" w:hAnsi="Calibri" w:cs="Calibri"/>
          <w:lang w:val="it-IT"/>
        </w:rPr>
        <w:t>anja uslova samog rezervata u vidu IPA projekata i saradnje sa Opštinom i Morskim dobrom u tom dijelu.</w:t>
      </w:r>
    </w:p>
    <w:p w:rsidR="00EC696D" w:rsidRPr="005A7ADF" w:rsidRDefault="00EC696D" w:rsidP="005A7ADF">
      <w:pPr>
        <w:autoSpaceDE w:val="0"/>
        <w:autoSpaceDN w:val="0"/>
        <w:adjustRightInd w:val="0"/>
        <w:ind w:left="720"/>
        <w:jc w:val="both"/>
        <w:rPr>
          <w:rFonts w:ascii="Calibri" w:hAnsi="Calibri" w:cs="Calibri"/>
          <w:lang w:val="it-IT"/>
        </w:rPr>
      </w:pPr>
      <w:r w:rsidRPr="005A7ADF">
        <w:rPr>
          <w:rFonts w:ascii="Calibri" w:hAnsi="Calibri" w:cs="Calibri"/>
          <w:lang w:val="it-IT"/>
        </w:rPr>
        <w:t>U ovom dijelu a po zakonom obaveznim sredstvima od 10% ukupnog prihoda od boravišne takse koje po planu za 2017-tu moramo uvrstiti za valorizaciju kulturne baštine – predlog su obnova crkve Sv.Srdja, vahausi – austrougarske tvrđave, Obnova palaca Nikolić – D. Lastva, ili arheološka istraživanja na teritoriji Opštine ...</w:t>
      </w:r>
    </w:p>
    <w:p w:rsidR="00EC696D"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Pored</w:t>
      </w:r>
      <w:r w:rsidRPr="00122092">
        <w:rPr>
          <w:rFonts w:ascii="Calibri" w:hAnsi="Calibri" w:cs="Calibri"/>
          <w:lang w:val="it-IT"/>
        </w:rPr>
        <w:t xml:space="preserve"> </w:t>
      </w:r>
      <w:r>
        <w:rPr>
          <w:rFonts w:ascii="Calibri" w:hAnsi="Calibri" w:cs="Calibri"/>
          <w:lang w:val="it-IT"/>
        </w:rPr>
        <w:t>ve</w:t>
      </w:r>
      <w:r w:rsidRPr="00122092">
        <w:rPr>
          <w:rFonts w:ascii="Calibri" w:hAnsi="Calibri" w:cs="Calibri"/>
          <w:lang w:val="it-IT"/>
        </w:rPr>
        <w:t>ć započetog projekta instalacije gradskih česmi Turistička organizacija će nastaviti svoju dalju uključenost u tom projektu i zajedno sa Opštinom Tivat  doprinijeti instalaciju  i drugih javnih česmi na još po nekim lokacijama grada.</w:t>
      </w:r>
    </w:p>
    <w:p w:rsidR="001A3EC9" w:rsidRPr="00122092" w:rsidRDefault="001A3EC9" w:rsidP="001A3EC9">
      <w:pPr>
        <w:autoSpaceDE w:val="0"/>
        <w:autoSpaceDN w:val="0"/>
        <w:adjustRightInd w:val="0"/>
        <w:ind w:left="720"/>
        <w:jc w:val="both"/>
        <w:rPr>
          <w:rFonts w:ascii="Calibri" w:hAnsi="Calibri" w:cs="Calibri"/>
          <w:lang w:val="it-IT"/>
        </w:rPr>
      </w:pPr>
      <w:r>
        <w:rPr>
          <w:rFonts w:ascii="Calibri" w:hAnsi="Calibri" w:cs="Calibri"/>
          <w:lang w:val="it-IT"/>
        </w:rPr>
        <w:t>A takođe u finansijskom planu je na osnovu stava Izvršnog odbora rečeno da će se određena sredstva izdvojiti za jedinstvenu česmu koja bi bila poklon gradu od strane T.O.</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Uraditi</w:t>
      </w:r>
      <w:r w:rsidRPr="00122092">
        <w:rPr>
          <w:rFonts w:ascii="Calibri" w:hAnsi="Calibri" w:cs="Calibri"/>
          <w:lang w:val="it-IT"/>
        </w:rPr>
        <w:t xml:space="preserve"> </w:t>
      </w:r>
      <w:r>
        <w:rPr>
          <w:rFonts w:ascii="Calibri" w:hAnsi="Calibri" w:cs="Calibri"/>
          <w:lang w:val="it-IT"/>
        </w:rPr>
        <w:t>generalni</w:t>
      </w:r>
      <w:r w:rsidRPr="00122092">
        <w:rPr>
          <w:rFonts w:ascii="Calibri" w:hAnsi="Calibri" w:cs="Calibri"/>
          <w:lang w:val="it-IT"/>
        </w:rPr>
        <w:t xml:space="preserve"> </w:t>
      </w:r>
      <w:r>
        <w:rPr>
          <w:rFonts w:ascii="Calibri" w:hAnsi="Calibri" w:cs="Calibri"/>
          <w:lang w:val="it-IT"/>
        </w:rPr>
        <w:t>redizajn</w:t>
      </w:r>
      <w:r w:rsidRPr="00122092">
        <w:rPr>
          <w:rFonts w:ascii="Calibri" w:hAnsi="Calibri" w:cs="Calibri"/>
          <w:lang w:val="it-IT"/>
        </w:rPr>
        <w:t xml:space="preserve"> </w:t>
      </w:r>
      <w:r>
        <w:rPr>
          <w:rFonts w:ascii="Calibri" w:hAnsi="Calibri" w:cs="Calibri"/>
          <w:lang w:val="it-IT"/>
        </w:rPr>
        <w:t>sajta</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unaprijediti</w:t>
      </w:r>
      <w:r w:rsidRPr="00122092">
        <w:rPr>
          <w:rFonts w:ascii="Calibri" w:hAnsi="Calibri" w:cs="Calibri"/>
          <w:lang w:val="it-IT"/>
        </w:rPr>
        <w:t xml:space="preserve"> </w:t>
      </w:r>
      <w:r>
        <w:rPr>
          <w:rFonts w:ascii="Calibri" w:hAnsi="Calibri" w:cs="Calibri"/>
          <w:lang w:val="it-IT"/>
        </w:rPr>
        <w:t>sajt</w:t>
      </w:r>
      <w:r w:rsidRPr="00122092">
        <w:rPr>
          <w:rFonts w:ascii="Calibri" w:hAnsi="Calibri" w:cs="Calibri"/>
          <w:lang w:val="it-IT"/>
        </w:rPr>
        <w:t xml:space="preserve"> </w:t>
      </w:r>
      <w:r>
        <w:rPr>
          <w:rFonts w:ascii="Calibri" w:hAnsi="Calibri" w:cs="Calibri"/>
          <w:lang w:val="it-IT"/>
        </w:rPr>
        <w:t>novim</w:t>
      </w:r>
      <w:r w:rsidRPr="00122092">
        <w:rPr>
          <w:rFonts w:ascii="Calibri" w:hAnsi="Calibri" w:cs="Calibri"/>
          <w:lang w:val="it-IT"/>
        </w:rPr>
        <w:t xml:space="preserve"> </w:t>
      </w:r>
      <w:r>
        <w:rPr>
          <w:rFonts w:ascii="Calibri" w:hAnsi="Calibri" w:cs="Calibri"/>
          <w:lang w:val="it-IT"/>
        </w:rPr>
        <w:t>panoramskim</w:t>
      </w:r>
      <w:r w:rsidRPr="00122092">
        <w:rPr>
          <w:rFonts w:ascii="Calibri" w:hAnsi="Calibri" w:cs="Calibri"/>
          <w:lang w:val="it-IT"/>
        </w:rPr>
        <w:t xml:space="preserve"> </w:t>
      </w:r>
      <w:r>
        <w:rPr>
          <w:rFonts w:ascii="Calibri" w:hAnsi="Calibri" w:cs="Calibri"/>
          <w:lang w:val="it-IT"/>
        </w:rPr>
        <w:t>fotografijama</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video</w:t>
      </w:r>
      <w:r w:rsidRPr="00122092">
        <w:rPr>
          <w:rFonts w:ascii="Calibri" w:hAnsi="Calibri" w:cs="Calibri"/>
          <w:lang w:val="it-IT"/>
        </w:rPr>
        <w:t xml:space="preserve"> </w:t>
      </w:r>
      <w:r>
        <w:rPr>
          <w:rFonts w:ascii="Calibri" w:hAnsi="Calibri" w:cs="Calibri"/>
          <w:lang w:val="it-IT"/>
        </w:rPr>
        <w:t>snimcima</w:t>
      </w:r>
      <w:r w:rsidRPr="00122092">
        <w:rPr>
          <w:rFonts w:ascii="Calibri" w:hAnsi="Calibri" w:cs="Calibri"/>
          <w:lang w:val="it-IT"/>
        </w:rPr>
        <w:t xml:space="preserve"> </w:t>
      </w:r>
      <w:r>
        <w:rPr>
          <w:rFonts w:ascii="Calibri" w:hAnsi="Calibri" w:cs="Calibri"/>
          <w:lang w:val="it-IT"/>
        </w:rPr>
        <w:t>koje</w:t>
      </w:r>
      <w:r w:rsidRPr="00122092">
        <w:rPr>
          <w:rFonts w:ascii="Calibri" w:hAnsi="Calibri" w:cs="Calibri"/>
          <w:lang w:val="it-IT"/>
        </w:rPr>
        <w:t xml:space="preserve"> </w:t>
      </w:r>
      <w:r>
        <w:rPr>
          <w:rFonts w:ascii="Calibri" w:hAnsi="Calibri" w:cs="Calibri"/>
          <w:lang w:val="it-IT"/>
        </w:rPr>
        <w:t>bi</w:t>
      </w:r>
      <w:r w:rsidRPr="00122092">
        <w:rPr>
          <w:rFonts w:ascii="Calibri" w:hAnsi="Calibri" w:cs="Calibri"/>
          <w:lang w:val="it-IT"/>
        </w:rPr>
        <w:t xml:space="preserve"> </w:t>
      </w:r>
      <w:r>
        <w:rPr>
          <w:rFonts w:ascii="Calibri" w:hAnsi="Calibri" w:cs="Calibri"/>
          <w:lang w:val="it-IT"/>
        </w:rPr>
        <w:t>bile</w:t>
      </w:r>
      <w:r w:rsidRPr="00122092">
        <w:rPr>
          <w:rFonts w:ascii="Calibri" w:hAnsi="Calibri" w:cs="Calibri"/>
          <w:lang w:val="it-IT"/>
        </w:rPr>
        <w:t xml:space="preserve"> </w:t>
      </w:r>
      <w:r>
        <w:rPr>
          <w:rFonts w:ascii="Calibri" w:hAnsi="Calibri" w:cs="Calibri"/>
          <w:lang w:val="it-IT"/>
        </w:rPr>
        <w:t>ura</w:t>
      </w:r>
      <w:r w:rsidRPr="00122092">
        <w:rPr>
          <w:rFonts w:ascii="Calibri" w:hAnsi="Calibri" w:cs="Calibri"/>
          <w:lang w:val="it-IT"/>
        </w:rPr>
        <w:t>đene dronom, uljepšati widgete, Facebook marketing i kanalom na You tube. Updatovati sajt svim informacijama urađenog do sada, i sa novim projektima (aktuelni  projekat Dočeka NG 2017), kao i svim dnevnim aktuelnostima. Takođe se mogu uraditi snimci GoPro kamerom instaliranom na biciklu i tako prirediti šetnju kroz grad, atraktivnu turistima. Angažovati Cyber stručnjake, koji će znati kreirati sajt na takav način da nam se obezbijedi veća konkurentnost, atraktivnost a možda i isplativost u tom polju, na način stvaranja dobre platforme za reklamiranje i direktne on line rezervacije i bookinga.</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Uraditi</w:t>
      </w:r>
      <w:r w:rsidRPr="00122092">
        <w:rPr>
          <w:rFonts w:ascii="Calibri" w:hAnsi="Calibri" w:cs="Calibri"/>
          <w:lang w:val="it-IT"/>
        </w:rPr>
        <w:t xml:space="preserve"> </w:t>
      </w:r>
      <w:r>
        <w:rPr>
          <w:rFonts w:ascii="Calibri" w:hAnsi="Calibri" w:cs="Calibri"/>
          <w:lang w:val="it-IT"/>
        </w:rPr>
        <w:t>redizajn</w:t>
      </w:r>
      <w:r w:rsidRPr="00122092">
        <w:rPr>
          <w:rFonts w:ascii="Calibri" w:hAnsi="Calibri" w:cs="Calibri"/>
          <w:lang w:val="it-IT"/>
        </w:rPr>
        <w:t xml:space="preserve"> </w:t>
      </w:r>
      <w:r>
        <w:rPr>
          <w:rFonts w:ascii="Calibri" w:hAnsi="Calibri" w:cs="Calibri"/>
          <w:lang w:val="it-IT"/>
        </w:rPr>
        <w:t>Loga</w:t>
      </w:r>
      <w:r w:rsidRPr="00122092">
        <w:rPr>
          <w:rFonts w:ascii="Calibri" w:hAnsi="Calibri" w:cs="Calibri"/>
          <w:lang w:val="it-IT"/>
        </w:rPr>
        <w:t xml:space="preserve"> </w:t>
      </w:r>
      <w:r>
        <w:rPr>
          <w:rFonts w:ascii="Calibri" w:hAnsi="Calibri" w:cs="Calibri"/>
          <w:lang w:val="it-IT"/>
        </w:rPr>
        <w:t>TO</w:t>
      </w:r>
      <w:r w:rsidRPr="00122092">
        <w:rPr>
          <w:rFonts w:ascii="Calibri" w:hAnsi="Calibri" w:cs="Calibri"/>
          <w:lang w:val="it-IT"/>
        </w:rPr>
        <w:t xml:space="preserve"> </w:t>
      </w:r>
      <w:r>
        <w:rPr>
          <w:rFonts w:ascii="Calibri" w:hAnsi="Calibri" w:cs="Calibri"/>
          <w:lang w:val="it-IT"/>
        </w:rPr>
        <w:t>Tivat</w:t>
      </w:r>
      <w:r w:rsidRPr="00122092">
        <w:rPr>
          <w:rFonts w:ascii="Calibri" w:hAnsi="Calibri" w:cs="Calibri"/>
          <w:lang w:val="it-IT"/>
        </w:rPr>
        <w:t xml:space="preserve">, </w:t>
      </w:r>
      <w:r>
        <w:rPr>
          <w:rFonts w:ascii="Calibri" w:hAnsi="Calibri" w:cs="Calibri"/>
          <w:lang w:val="it-IT"/>
        </w:rPr>
        <w:t>koji</w:t>
      </w:r>
      <w:r w:rsidRPr="00122092">
        <w:rPr>
          <w:rFonts w:ascii="Calibri" w:hAnsi="Calibri" w:cs="Calibri"/>
          <w:lang w:val="it-IT"/>
        </w:rPr>
        <w:t xml:space="preserve"> </w:t>
      </w:r>
      <w:r>
        <w:rPr>
          <w:rFonts w:ascii="Calibri" w:hAnsi="Calibri" w:cs="Calibri"/>
          <w:lang w:val="it-IT"/>
        </w:rPr>
        <w:t>to</w:t>
      </w:r>
      <w:r w:rsidRPr="00122092">
        <w:rPr>
          <w:rFonts w:ascii="Calibri" w:hAnsi="Calibri" w:cs="Calibri"/>
          <w:lang w:val="it-IT"/>
        </w:rPr>
        <w:t xml:space="preserve"> </w:t>
      </w:r>
      <w:r>
        <w:rPr>
          <w:rFonts w:ascii="Calibri" w:hAnsi="Calibri" w:cs="Calibri"/>
          <w:lang w:val="it-IT"/>
        </w:rPr>
        <w:t>zaista</w:t>
      </w:r>
      <w:r w:rsidRPr="00122092">
        <w:rPr>
          <w:rFonts w:ascii="Calibri" w:hAnsi="Calibri" w:cs="Calibri"/>
          <w:lang w:val="it-IT"/>
        </w:rPr>
        <w:t xml:space="preserve"> </w:t>
      </w:r>
      <w:r>
        <w:rPr>
          <w:rFonts w:ascii="Calibri" w:hAnsi="Calibri" w:cs="Calibri"/>
          <w:lang w:val="it-IT"/>
        </w:rPr>
        <w:t>zaslu</w:t>
      </w:r>
      <w:r w:rsidRPr="00122092">
        <w:rPr>
          <w:rFonts w:ascii="Calibri" w:hAnsi="Calibri" w:cs="Calibri"/>
          <w:lang w:val="it-IT"/>
        </w:rPr>
        <w:t>ž</w:t>
      </w:r>
      <w:r>
        <w:rPr>
          <w:rFonts w:ascii="Calibri" w:hAnsi="Calibri" w:cs="Calibri"/>
          <w:lang w:val="it-IT"/>
        </w:rPr>
        <w:t>uje</w:t>
      </w:r>
      <w:r w:rsidRPr="00122092">
        <w:rPr>
          <w:rFonts w:ascii="Calibri" w:hAnsi="Calibri" w:cs="Calibri"/>
          <w:lang w:val="it-IT"/>
        </w:rPr>
        <w:t xml:space="preserve"> (</w:t>
      </w:r>
      <w:r>
        <w:rPr>
          <w:rFonts w:ascii="Calibri" w:hAnsi="Calibri" w:cs="Calibri"/>
          <w:lang w:val="it-IT"/>
        </w:rPr>
        <w:t>s</w:t>
      </w:r>
      <w:r w:rsidRPr="00122092">
        <w:rPr>
          <w:rFonts w:ascii="Calibri" w:hAnsi="Calibri" w:cs="Calibri"/>
          <w:lang w:val="it-IT"/>
        </w:rPr>
        <w:t xml:space="preserve"> </w:t>
      </w:r>
      <w:r>
        <w:rPr>
          <w:rFonts w:ascii="Calibri" w:hAnsi="Calibri" w:cs="Calibri"/>
          <w:lang w:val="it-IT"/>
        </w:rPr>
        <w:t>obzirom</w:t>
      </w:r>
      <w:r w:rsidRPr="00122092">
        <w:rPr>
          <w:rFonts w:ascii="Calibri" w:hAnsi="Calibri" w:cs="Calibri"/>
          <w:lang w:val="it-IT"/>
        </w:rPr>
        <w:t xml:space="preserve"> </w:t>
      </w: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dosada</w:t>
      </w:r>
      <w:r w:rsidRPr="00122092">
        <w:rPr>
          <w:rFonts w:ascii="Calibri" w:hAnsi="Calibri" w:cs="Calibri"/>
          <w:lang w:val="it-IT"/>
        </w:rPr>
        <w:t>š</w:t>
      </w:r>
      <w:r>
        <w:rPr>
          <w:rFonts w:ascii="Calibri" w:hAnsi="Calibri" w:cs="Calibri"/>
          <w:lang w:val="it-IT"/>
        </w:rPr>
        <w:t>nji</w:t>
      </w:r>
      <w:r w:rsidRPr="00122092">
        <w:rPr>
          <w:rFonts w:ascii="Calibri" w:hAnsi="Calibri" w:cs="Calibri"/>
          <w:lang w:val="it-IT"/>
        </w:rPr>
        <w:t xml:space="preserve"> </w:t>
      </w:r>
      <w:r>
        <w:rPr>
          <w:rFonts w:ascii="Calibri" w:hAnsi="Calibri" w:cs="Calibri"/>
          <w:lang w:val="it-IT"/>
        </w:rPr>
        <w:t>vijek</w:t>
      </w:r>
      <w:r w:rsidRPr="00122092">
        <w:rPr>
          <w:rFonts w:ascii="Calibri" w:hAnsi="Calibri" w:cs="Calibri"/>
          <w:lang w:val="it-IT"/>
        </w:rPr>
        <w:t xml:space="preserve"> </w:t>
      </w:r>
      <w:r>
        <w:rPr>
          <w:rFonts w:ascii="Calibri" w:hAnsi="Calibri" w:cs="Calibri"/>
          <w:lang w:val="it-IT"/>
        </w:rPr>
        <w:t>trajanja</w:t>
      </w:r>
      <w:r w:rsidRPr="00122092">
        <w:rPr>
          <w:rFonts w:ascii="Calibri" w:hAnsi="Calibri" w:cs="Calibri"/>
          <w:lang w:val="it-IT"/>
        </w:rPr>
        <w:t xml:space="preserve"> </w:t>
      </w:r>
      <w:r>
        <w:rPr>
          <w:rFonts w:ascii="Calibri" w:hAnsi="Calibri" w:cs="Calibri"/>
          <w:lang w:val="it-IT"/>
        </w:rPr>
        <w:t>od</w:t>
      </w:r>
      <w:r w:rsidRPr="00122092">
        <w:rPr>
          <w:rFonts w:ascii="Calibri" w:hAnsi="Calibri" w:cs="Calibri"/>
          <w:lang w:val="it-IT"/>
        </w:rPr>
        <w:t xml:space="preserve"> </w:t>
      </w:r>
      <w:r>
        <w:rPr>
          <w:rFonts w:ascii="Calibri" w:hAnsi="Calibri" w:cs="Calibri"/>
          <w:lang w:val="it-IT"/>
        </w:rPr>
        <w:t>skoro</w:t>
      </w:r>
      <w:r w:rsidRPr="00122092">
        <w:rPr>
          <w:rFonts w:ascii="Calibri" w:hAnsi="Calibri" w:cs="Calibri"/>
          <w:lang w:val="it-IT"/>
        </w:rPr>
        <w:t xml:space="preserve"> 20 </w:t>
      </w:r>
      <w:r>
        <w:rPr>
          <w:rFonts w:ascii="Calibri" w:hAnsi="Calibri" w:cs="Calibri"/>
          <w:lang w:val="it-IT"/>
        </w:rPr>
        <w:t>godina</w:t>
      </w:r>
      <w:r w:rsidRPr="00122092">
        <w:rPr>
          <w:rFonts w:ascii="Calibri" w:hAnsi="Calibri" w:cs="Calibri"/>
          <w:lang w:val="it-IT"/>
        </w:rPr>
        <w:t>).</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Uraditi</w:t>
      </w:r>
      <w:r w:rsidRPr="00122092">
        <w:rPr>
          <w:rFonts w:ascii="Calibri" w:hAnsi="Calibri" w:cs="Calibri"/>
          <w:lang w:val="it-IT"/>
        </w:rPr>
        <w:t xml:space="preserve"> </w:t>
      </w:r>
      <w:r>
        <w:rPr>
          <w:rFonts w:ascii="Calibri" w:hAnsi="Calibri" w:cs="Calibri"/>
          <w:lang w:val="it-IT"/>
        </w:rPr>
        <w:t>novi</w:t>
      </w:r>
      <w:r w:rsidRPr="00122092">
        <w:rPr>
          <w:rFonts w:ascii="Calibri" w:hAnsi="Calibri" w:cs="Calibri"/>
          <w:lang w:val="it-IT"/>
        </w:rPr>
        <w:t xml:space="preserve"> </w:t>
      </w:r>
      <w:r>
        <w:rPr>
          <w:rFonts w:ascii="Calibri" w:hAnsi="Calibri" w:cs="Calibri"/>
          <w:lang w:val="it-IT"/>
        </w:rPr>
        <w:t>video</w:t>
      </w:r>
      <w:r w:rsidRPr="00122092">
        <w:rPr>
          <w:rFonts w:ascii="Calibri" w:hAnsi="Calibri" w:cs="Calibri"/>
          <w:lang w:val="it-IT"/>
        </w:rPr>
        <w:t xml:space="preserve"> </w:t>
      </w:r>
      <w:r>
        <w:rPr>
          <w:rFonts w:ascii="Calibri" w:hAnsi="Calibri" w:cs="Calibri"/>
          <w:lang w:val="it-IT"/>
        </w:rPr>
        <w:t>materijal</w:t>
      </w:r>
      <w:r w:rsidRPr="00122092">
        <w:rPr>
          <w:rFonts w:ascii="Calibri" w:hAnsi="Calibri" w:cs="Calibri"/>
          <w:lang w:val="it-IT"/>
        </w:rPr>
        <w:t xml:space="preserve"> </w:t>
      </w:r>
      <w:r>
        <w:rPr>
          <w:rFonts w:ascii="Calibri" w:hAnsi="Calibri" w:cs="Calibri"/>
          <w:lang w:val="it-IT"/>
        </w:rPr>
        <w:t>Tivta</w:t>
      </w:r>
      <w:r w:rsidRPr="00122092">
        <w:rPr>
          <w:rFonts w:ascii="Calibri" w:hAnsi="Calibri" w:cs="Calibri"/>
          <w:lang w:val="it-IT"/>
        </w:rPr>
        <w:t xml:space="preserve">, </w:t>
      </w:r>
      <w:r>
        <w:rPr>
          <w:rFonts w:ascii="Calibri" w:hAnsi="Calibri" w:cs="Calibri"/>
          <w:lang w:val="it-IT"/>
        </w:rPr>
        <w:t>zahtijevati</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od</w:t>
      </w:r>
      <w:r w:rsidRPr="00122092">
        <w:rPr>
          <w:rFonts w:ascii="Calibri" w:hAnsi="Calibri" w:cs="Calibri"/>
          <w:lang w:val="it-IT"/>
        </w:rPr>
        <w:t xml:space="preserve"> </w:t>
      </w:r>
      <w:r>
        <w:rPr>
          <w:rFonts w:ascii="Calibri" w:hAnsi="Calibri" w:cs="Calibri"/>
          <w:lang w:val="it-IT"/>
        </w:rPr>
        <w:t>Op</w:t>
      </w:r>
      <w:r w:rsidRPr="00122092">
        <w:rPr>
          <w:rFonts w:ascii="Calibri" w:hAnsi="Calibri" w:cs="Calibri"/>
          <w:lang w:val="it-IT"/>
        </w:rPr>
        <w:t>š</w:t>
      </w:r>
      <w:r>
        <w:rPr>
          <w:rFonts w:ascii="Calibri" w:hAnsi="Calibri" w:cs="Calibri"/>
          <w:lang w:val="it-IT"/>
        </w:rPr>
        <w:t>tine</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Tvat</w:t>
      </w:r>
      <w:r w:rsidRPr="00122092">
        <w:rPr>
          <w:rFonts w:ascii="Calibri" w:hAnsi="Calibri" w:cs="Calibri"/>
          <w:lang w:val="it-IT"/>
        </w:rPr>
        <w:t xml:space="preserve"> </w:t>
      </w:r>
      <w:r>
        <w:rPr>
          <w:rFonts w:ascii="Calibri" w:hAnsi="Calibri" w:cs="Calibri"/>
          <w:lang w:val="it-IT"/>
        </w:rPr>
        <w:t>New</w:t>
      </w:r>
      <w:r w:rsidRPr="00122092">
        <w:rPr>
          <w:rFonts w:ascii="Calibri" w:hAnsi="Calibri" w:cs="Calibri"/>
          <w:lang w:val="it-IT"/>
        </w:rPr>
        <w:t xml:space="preserve"> </w:t>
      </w:r>
      <w:r>
        <w:rPr>
          <w:rFonts w:ascii="Calibri" w:hAnsi="Calibri" w:cs="Calibri"/>
          <w:lang w:val="it-IT"/>
        </w:rPr>
        <w:t>Brand</w:t>
      </w:r>
      <w:r w:rsidRPr="00122092">
        <w:rPr>
          <w:rFonts w:ascii="Calibri" w:hAnsi="Calibri" w:cs="Calibri"/>
          <w:lang w:val="it-IT"/>
        </w:rPr>
        <w:t>-</w:t>
      </w:r>
      <w:r>
        <w:rPr>
          <w:rFonts w:ascii="Calibri" w:hAnsi="Calibri" w:cs="Calibri"/>
          <w:lang w:val="it-IT"/>
        </w:rPr>
        <w:t>a</w:t>
      </w:r>
      <w:r w:rsidRPr="00122092">
        <w:rPr>
          <w:rFonts w:ascii="Calibri" w:hAnsi="Calibri" w:cs="Calibri"/>
          <w:lang w:val="it-IT"/>
        </w:rPr>
        <w:t xml:space="preserve"> </w:t>
      </w:r>
      <w:r>
        <w:rPr>
          <w:rFonts w:ascii="Calibri" w:hAnsi="Calibri" w:cs="Calibri"/>
          <w:lang w:val="it-IT"/>
        </w:rPr>
        <w:t>uklju</w:t>
      </w:r>
      <w:r w:rsidRPr="00122092">
        <w:rPr>
          <w:rFonts w:ascii="Calibri" w:hAnsi="Calibri" w:cs="Calibri"/>
          <w:lang w:val="it-IT"/>
        </w:rPr>
        <w:t>čenost u ovom projektu – pod sloganom „Tivat, many worlds within“  i na taj način maksimalno uticati na konkurentnost u odnosu na ostale gradove primorja. Takođe i panoramske fotografije, s obzirom na sve veću ekspanziju grada i znatno izmijenjeniji sadržaj u odnosu na postojeći materijal.</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Uraditi</w:t>
      </w:r>
      <w:r w:rsidRPr="00122092">
        <w:rPr>
          <w:rFonts w:ascii="Calibri" w:hAnsi="Calibri" w:cs="Calibri"/>
          <w:lang w:val="it-IT"/>
        </w:rPr>
        <w:t xml:space="preserve">  </w:t>
      </w:r>
      <w:r>
        <w:rPr>
          <w:rFonts w:ascii="Calibri" w:hAnsi="Calibri" w:cs="Calibri"/>
          <w:lang w:val="it-IT"/>
        </w:rPr>
        <w:t>redizajn</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potpuno</w:t>
      </w:r>
      <w:r w:rsidRPr="00122092">
        <w:rPr>
          <w:rFonts w:ascii="Calibri" w:hAnsi="Calibri" w:cs="Calibri"/>
          <w:lang w:val="it-IT"/>
        </w:rPr>
        <w:t xml:space="preserve"> </w:t>
      </w:r>
      <w:r>
        <w:rPr>
          <w:rFonts w:ascii="Calibri" w:hAnsi="Calibri" w:cs="Calibri"/>
          <w:lang w:val="it-IT"/>
        </w:rPr>
        <w:t>novi</w:t>
      </w:r>
      <w:r w:rsidRPr="00122092">
        <w:rPr>
          <w:rFonts w:ascii="Calibri" w:hAnsi="Calibri" w:cs="Calibri"/>
          <w:lang w:val="it-IT"/>
        </w:rPr>
        <w:t xml:space="preserve"> </w:t>
      </w:r>
      <w:r>
        <w:rPr>
          <w:rFonts w:ascii="Calibri" w:hAnsi="Calibri" w:cs="Calibri"/>
          <w:lang w:val="it-IT"/>
        </w:rPr>
        <w:t>propagandni</w:t>
      </w:r>
      <w:r w:rsidRPr="00122092">
        <w:rPr>
          <w:rFonts w:ascii="Calibri" w:hAnsi="Calibri" w:cs="Calibri"/>
          <w:lang w:val="it-IT"/>
        </w:rPr>
        <w:t xml:space="preserve"> </w:t>
      </w:r>
      <w:r>
        <w:rPr>
          <w:rFonts w:ascii="Calibri" w:hAnsi="Calibri" w:cs="Calibri"/>
          <w:lang w:val="it-IT"/>
        </w:rPr>
        <w:t>materijal</w:t>
      </w:r>
      <w:r w:rsidRPr="00122092">
        <w:rPr>
          <w:rFonts w:ascii="Calibri" w:hAnsi="Calibri" w:cs="Calibri"/>
          <w:lang w:val="it-IT"/>
        </w:rPr>
        <w:t xml:space="preserve">, </w:t>
      </w:r>
      <w:r>
        <w:rPr>
          <w:rFonts w:ascii="Calibri" w:hAnsi="Calibri" w:cs="Calibri"/>
          <w:lang w:val="it-IT"/>
        </w:rPr>
        <w:t>kvalitetnije</w:t>
      </w:r>
      <w:r w:rsidRPr="00122092">
        <w:rPr>
          <w:rFonts w:ascii="Calibri" w:hAnsi="Calibri" w:cs="Calibri"/>
          <w:lang w:val="it-IT"/>
        </w:rPr>
        <w:t xml:space="preserve"> </w:t>
      </w:r>
      <w:r>
        <w:rPr>
          <w:rFonts w:ascii="Calibri" w:hAnsi="Calibri" w:cs="Calibri"/>
          <w:lang w:val="it-IT"/>
        </w:rPr>
        <w:t>forme</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dizajna</w:t>
      </w:r>
      <w:r w:rsidRPr="00122092">
        <w:rPr>
          <w:rFonts w:ascii="Calibri" w:hAnsi="Calibri" w:cs="Calibri"/>
          <w:lang w:val="it-IT"/>
        </w:rPr>
        <w:t xml:space="preserve">, </w:t>
      </w:r>
      <w:r>
        <w:rPr>
          <w:rFonts w:ascii="Calibri" w:hAnsi="Calibri" w:cs="Calibri"/>
          <w:lang w:val="it-IT"/>
        </w:rPr>
        <w:t>sa</w:t>
      </w:r>
      <w:r w:rsidRPr="00122092">
        <w:rPr>
          <w:rFonts w:ascii="Calibri" w:hAnsi="Calibri" w:cs="Calibri"/>
          <w:lang w:val="it-IT"/>
        </w:rPr>
        <w:t xml:space="preserve"> </w:t>
      </w:r>
      <w:r>
        <w:rPr>
          <w:rFonts w:ascii="Calibri" w:hAnsi="Calibri" w:cs="Calibri"/>
          <w:lang w:val="it-IT"/>
        </w:rPr>
        <w:t>ciljem</w:t>
      </w:r>
      <w:r w:rsidRPr="00122092">
        <w:rPr>
          <w:rFonts w:ascii="Calibri" w:hAnsi="Calibri" w:cs="Calibri"/>
          <w:lang w:val="it-IT"/>
        </w:rPr>
        <w:t xml:space="preserve"> </w:t>
      </w:r>
      <w:r>
        <w:rPr>
          <w:rFonts w:ascii="Calibri" w:hAnsi="Calibri" w:cs="Calibri"/>
          <w:lang w:val="it-IT"/>
        </w:rPr>
        <w:t>istog</w:t>
      </w:r>
      <w:r w:rsidRPr="00122092">
        <w:rPr>
          <w:rFonts w:ascii="Calibri" w:hAnsi="Calibri" w:cs="Calibri"/>
          <w:lang w:val="it-IT"/>
        </w:rPr>
        <w:t xml:space="preserve"> </w:t>
      </w:r>
      <w:r>
        <w:rPr>
          <w:rFonts w:ascii="Calibri" w:hAnsi="Calibri" w:cs="Calibri"/>
          <w:lang w:val="it-IT"/>
        </w:rPr>
        <w:t>manira</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su</w:t>
      </w:r>
      <w:r w:rsidRPr="00122092">
        <w:rPr>
          <w:rFonts w:ascii="Calibri" w:hAnsi="Calibri" w:cs="Calibri"/>
          <w:lang w:val="it-IT"/>
        </w:rPr>
        <w:t>š</w:t>
      </w:r>
      <w:r>
        <w:rPr>
          <w:rFonts w:ascii="Calibri" w:hAnsi="Calibri" w:cs="Calibri"/>
          <w:lang w:val="it-IT"/>
        </w:rPr>
        <w:t>tine</w:t>
      </w:r>
      <w:r w:rsidRPr="00122092">
        <w:rPr>
          <w:rFonts w:ascii="Calibri" w:hAnsi="Calibri" w:cs="Calibri"/>
          <w:lang w:val="it-IT"/>
        </w:rPr>
        <w:t xml:space="preserve"> (</w:t>
      </w:r>
      <w:r>
        <w:rPr>
          <w:rFonts w:ascii="Calibri" w:hAnsi="Calibri" w:cs="Calibri"/>
          <w:lang w:val="it-IT"/>
        </w:rPr>
        <w:t>trojezi</w:t>
      </w:r>
      <w:r w:rsidRPr="00122092">
        <w:rPr>
          <w:rFonts w:ascii="Calibri" w:hAnsi="Calibri" w:cs="Calibri"/>
          <w:lang w:val="it-IT"/>
        </w:rPr>
        <w:t>čne), prateći već započete trendove u tom domenu ideje projekta.</w:t>
      </w:r>
    </w:p>
    <w:p w:rsidR="002E2187" w:rsidRPr="00122092" w:rsidRDefault="002E2187" w:rsidP="005A7ADF">
      <w:pPr>
        <w:autoSpaceDE w:val="0"/>
        <w:autoSpaceDN w:val="0"/>
        <w:adjustRightInd w:val="0"/>
        <w:jc w:val="both"/>
        <w:rPr>
          <w:rFonts w:ascii="Calibri" w:hAnsi="Calibri" w:cs="Calibri"/>
          <w:lang w:val="it-IT"/>
        </w:rPr>
      </w:pPr>
    </w:p>
    <w:p w:rsidR="00EC696D" w:rsidRDefault="00EC696D" w:rsidP="00EC696D">
      <w:pPr>
        <w:autoSpaceDE w:val="0"/>
        <w:autoSpaceDN w:val="0"/>
        <w:adjustRightInd w:val="0"/>
        <w:jc w:val="both"/>
        <w:rPr>
          <w:rFonts w:ascii="Calibri" w:hAnsi="Calibri" w:cs="Calibri"/>
          <w:b/>
          <w:bCs/>
          <w:i/>
          <w:iCs/>
          <w:lang w:val="it-IT"/>
        </w:rPr>
      </w:pPr>
      <w:r>
        <w:rPr>
          <w:rFonts w:ascii="Calibri" w:hAnsi="Calibri" w:cs="Calibri"/>
          <w:b/>
          <w:bCs/>
          <w:i/>
          <w:iCs/>
          <w:lang w:val="it-IT"/>
        </w:rPr>
        <w:lastRenderedPageBreak/>
        <w:t xml:space="preserve">Period  </w:t>
      </w:r>
    </w:p>
    <w:p w:rsidR="00EC696D" w:rsidRDefault="00EC696D" w:rsidP="00EC696D">
      <w:pPr>
        <w:autoSpaceDE w:val="0"/>
        <w:autoSpaceDN w:val="0"/>
        <w:adjustRightInd w:val="0"/>
        <w:jc w:val="both"/>
        <w:rPr>
          <w:rFonts w:ascii="Calibri" w:hAnsi="Calibri" w:cs="Calibri"/>
          <w:b/>
          <w:bCs/>
          <w:i/>
          <w:iCs/>
          <w:lang w:val="it-IT"/>
        </w:rPr>
      </w:pPr>
      <w:r>
        <w:rPr>
          <w:rFonts w:ascii="Calibri" w:hAnsi="Calibri" w:cs="Calibri"/>
          <w:b/>
          <w:bCs/>
          <w:i/>
          <w:iCs/>
          <w:lang w:val="it-IT"/>
        </w:rPr>
        <w:t>maj – jun 2017 god.</w:t>
      </w:r>
    </w:p>
    <w:p w:rsidR="00EC696D" w:rsidRDefault="00EC696D" w:rsidP="00EC696D">
      <w:pPr>
        <w:autoSpaceDE w:val="0"/>
        <w:autoSpaceDN w:val="0"/>
        <w:adjustRightInd w:val="0"/>
        <w:jc w:val="both"/>
        <w:rPr>
          <w:rFonts w:ascii="Calibri" w:hAnsi="Calibri" w:cs="Calibri"/>
          <w:lang w:val="it-IT"/>
        </w:rPr>
      </w:pP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PR aktivnosti promocije same tur. sezone bi</w:t>
      </w:r>
      <w:r w:rsidRPr="00122092">
        <w:rPr>
          <w:rFonts w:ascii="Calibri" w:hAnsi="Calibri" w:cs="Calibri"/>
          <w:lang w:val="it-IT"/>
        </w:rPr>
        <w:t>će prvenstveno usmjerene na studijska putovanja novinara u organizaciji TO Tivat i  NTO, jer oni znatno utiču na kreiranje stavova turista. Takođe se očekuju i dolasci blogera sa emitivnih tržišta koje treba zainteresovati da pišu više o Tivtu kao poželjnoj tur.destinaciji, a u odnosu na prethodno ljeto.</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U</w:t>
      </w:r>
      <w:r w:rsidRPr="00122092">
        <w:rPr>
          <w:rFonts w:ascii="Calibri" w:hAnsi="Calibri" w:cs="Calibri"/>
          <w:lang w:val="it-IT"/>
        </w:rPr>
        <w:t xml:space="preserve"> </w:t>
      </w:r>
      <w:r>
        <w:rPr>
          <w:rFonts w:ascii="Calibri" w:hAnsi="Calibri" w:cs="Calibri"/>
          <w:lang w:val="it-IT"/>
        </w:rPr>
        <w:t>toku</w:t>
      </w:r>
      <w:r w:rsidRPr="00122092">
        <w:rPr>
          <w:rFonts w:ascii="Calibri" w:hAnsi="Calibri" w:cs="Calibri"/>
          <w:lang w:val="it-IT"/>
        </w:rPr>
        <w:t xml:space="preserve"> </w:t>
      </w:r>
      <w:r>
        <w:rPr>
          <w:rFonts w:ascii="Calibri" w:hAnsi="Calibri" w:cs="Calibri"/>
          <w:lang w:val="it-IT"/>
        </w:rPr>
        <w:t>sajamskih</w:t>
      </w:r>
      <w:r w:rsidRPr="00122092">
        <w:rPr>
          <w:rFonts w:ascii="Calibri" w:hAnsi="Calibri" w:cs="Calibri"/>
          <w:lang w:val="it-IT"/>
        </w:rPr>
        <w:t xml:space="preserve"> </w:t>
      </w:r>
      <w:r>
        <w:rPr>
          <w:rFonts w:ascii="Calibri" w:hAnsi="Calibri" w:cs="Calibri"/>
          <w:lang w:val="it-IT"/>
        </w:rPr>
        <w:t>nastupa</w:t>
      </w:r>
      <w:r w:rsidRPr="00122092">
        <w:rPr>
          <w:rFonts w:ascii="Calibri" w:hAnsi="Calibri" w:cs="Calibri"/>
          <w:lang w:val="it-IT"/>
        </w:rPr>
        <w:t xml:space="preserve"> </w:t>
      </w: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Road</w:t>
      </w:r>
      <w:r w:rsidRPr="00122092">
        <w:rPr>
          <w:rFonts w:ascii="Calibri" w:hAnsi="Calibri" w:cs="Calibri"/>
          <w:lang w:val="it-IT"/>
        </w:rPr>
        <w:t xml:space="preserve"> </w:t>
      </w:r>
      <w:r>
        <w:rPr>
          <w:rFonts w:ascii="Calibri" w:hAnsi="Calibri" w:cs="Calibri"/>
          <w:lang w:val="it-IT"/>
        </w:rPr>
        <w:t>show</w:t>
      </w:r>
      <w:r w:rsidRPr="00122092">
        <w:rPr>
          <w:rFonts w:ascii="Calibri" w:hAnsi="Calibri" w:cs="Calibri"/>
          <w:lang w:val="it-IT"/>
        </w:rPr>
        <w:t>“-</w:t>
      </w:r>
      <w:r>
        <w:rPr>
          <w:rFonts w:ascii="Calibri" w:hAnsi="Calibri" w:cs="Calibri"/>
          <w:lang w:val="it-IT"/>
        </w:rPr>
        <w:t>u</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drugim</w:t>
      </w:r>
      <w:r w:rsidRPr="00122092">
        <w:rPr>
          <w:rFonts w:ascii="Calibri" w:hAnsi="Calibri" w:cs="Calibri"/>
          <w:lang w:val="it-IT"/>
        </w:rPr>
        <w:t xml:space="preserve"> </w:t>
      </w:r>
      <w:r>
        <w:rPr>
          <w:rFonts w:ascii="Calibri" w:hAnsi="Calibri" w:cs="Calibri"/>
          <w:lang w:val="it-IT"/>
        </w:rPr>
        <w:t>prezentacijama</w:t>
      </w:r>
      <w:r w:rsidRPr="00122092">
        <w:rPr>
          <w:rFonts w:ascii="Calibri" w:hAnsi="Calibri" w:cs="Calibri"/>
          <w:lang w:val="it-IT"/>
        </w:rPr>
        <w:t xml:space="preserve"> </w:t>
      </w:r>
      <w:r>
        <w:rPr>
          <w:rFonts w:ascii="Calibri" w:hAnsi="Calibri" w:cs="Calibri"/>
          <w:lang w:val="it-IT"/>
        </w:rPr>
        <w:t>u</w:t>
      </w:r>
      <w:r w:rsidRPr="00122092">
        <w:rPr>
          <w:rFonts w:ascii="Calibri" w:hAnsi="Calibri" w:cs="Calibri"/>
          <w:lang w:val="it-IT"/>
        </w:rPr>
        <w:t>čestvovati na press konferencijama u cilju promocije aktuelnih novina u turističkoj ponudi Tivta. Ovu vrstu kampanje proširiti i na gradove sa kojima imamo pobratimske odnose i druge vrste poslovne saradnje (Sr.Karlovci, Skopje, Ub, Konjic, i dr.) Za ove prezentacije pripremiti Program Tivatskih ljetnjih fešti i manifestavcija, kako bi na vrijeme animirali goste.</w:t>
      </w:r>
    </w:p>
    <w:p w:rsidR="00EC696D" w:rsidRDefault="00EC696D" w:rsidP="00EC696D">
      <w:pPr>
        <w:numPr>
          <w:ilvl w:val="0"/>
          <w:numId w:val="4"/>
        </w:numPr>
        <w:autoSpaceDE w:val="0"/>
        <w:autoSpaceDN w:val="0"/>
        <w:adjustRightInd w:val="0"/>
        <w:ind w:left="720"/>
        <w:jc w:val="both"/>
        <w:rPr>
          <w:rFonts w:ascii="Calibri" w:hAnsi="Calibri" w:cs="Calibri"/>
        </w:rPr>
      </w:pPr>
      <w:r>
        <w:rPr>
          <w:rFonts w:ascii="Calibri" w:hAnsi="Calibri" w:cs="Calibri"/>
          <w:lang w:val="it-IT"/>
        </w:rPr>
        <w:t>Trodnevni</w:t>
      </w:r>
      <w:r w:rsidRPr="00122092">
        <w:rPr>
          <w:rFonts w:ascii="Calibri" w:hAnsi="Calibri" w:cs="Calibri"/>
          <w:lang w:val="it-IT"/>
        </w:rPr>
        <w:t xml:space="preserve"> </w:t>
      </w:r>
      <w:r>
        <w:rPr>
          <w:rFonts w:ascii="Calibri" w:hAnsi="Calibri" w:cs="Calibri"/>
          <w:lang w:val="it-IT"/>
        </w:rPr>
        <w:t>Summer</w:t>
      </w:r>
      <w:r w:rsidRPr="00122092">
        <w:rPr>
          <w:rFonts w:ascii="Calibri" w:hAnsi="Calibri" w:cs="Calibri"/>
          <w:lang w:val="it-IT"/>
        </w:rPr>
        <w:t xml:space="preserve"> </w:t>
      </w:r>
      <w:r>
        <w:rPr>
          <w:rFonts w:ascii="Calibri" w:hAnsi="Calibri" w:cs="Calibri"/>
          <w:lang w:val="it-IT"/>
        </w:rPr>
        <w:t>Tango</w:t>
      </w:r>
      <w:r w:rsidRPr="00122092">
        <w:rPr>
          <w:rFonts w:ascii="Calibri" w:hAnsi="Calibri" w:cs="Calibri"/>
          <w:lang w:val="it-IT"/>
        </w:rPr>
        <w:t xml:space="preserve"> </w:t>
      </w:r>
      <w:r>
        <w:rPr>
          <w:rFonts w:ascii="Calibri" w:hAnsi="Calibri" w:cs="Calibri"/>
          <w:lang w:val="it-IT"/>
        </w:rPr>
        <w:t>Event</w:t>
      </w:r>
      <w:r w:rsidRPr="00122092">
        <w:rPr>
          <w:rFonts w:ascii="Calibri" w:hAnsi="Calibri" w:cs="Calibri"/>
          <w:lang w:val="it-IT"/>
        </w:rPr>
        <w:t xml:space="preserve"> </w:t>
      </w:r>
      <w:r>
        <w:rPr>
          <w:rFonts w:ascii="Calibri" w:hAnsi="Calibri" w:cs="Calibri"/>
          <w:lang w:val="it-IT"/>
        </w:rPr>
        <w:t>planiran</w:t>
      </w:r>
      <w:r w:rsidRPr="00122092">
        <w:rPr>
          <w:rFonts w:ascii="Calibri" w:hAnsi="Calibri" w:cs="Calibri"/>
          <w:lang w:val="it-IT"/>
        </w:rPr>
        <w:t xml:space="preserve"> </w:t>
      </w:r>
      <w:r>
        <w:rPr>
          <w:rFonts w:ascii="Calibri" w:hAnsi="Calibri" w:cs="Calibri"/>
          <w:lang w:val="it-IT"/>
        </w:rPr>
        <w:t>od</w:t>
      </w:r>
      <w:r w:rsidRPr="00122092">
        <w:rPr>
          <w:rFonts w:ascii="Calibri" w:hAnsi="Calibri" w:cs="Calibri"/>
          <w:lang w:val="it-IT"/>
        </w:rPr>
        <w:t xml:space="preserve"> 18-21.05, </w:t>
      </w:r>
      <w:r>
        <w:rPr>
          <w:rFonts w:ascii="Calibri" w:hAnsi="Calibri" w:cs="Calibri"/>
          <w:lang w:val="it-IT"/>
        </w:rPr>
        <w:t>koji</w:t>
      </w:r>
      <w:r w:rsidRPr="00122092">
        <w:rPr>
          <w:rFonts w:ascii="Calibri" w:hAnsi="Calibri" w:cs="Calibri"/>
          <w:lang w:val="it-IT"/>
        </w:rPr>
        <w:t xml:space="preserve"> </w:t>
      </w:r>
      <w:r>
        <w:rPr>
          <w:rFonts w:ascii="Calibri" w:hAnsi="Calibri" w:cs="Calibri"/>
          <w:lang w:val="it-IT"/>
        </w:rPr>
        <w:t>je</w:t>
      </w:r>
      <w:r w:rsidRPr="00122092">
        <w:rPr>
          <w:rFonts w:ascii="Calibri" w:hAnsi="Calibri" w:cs="Calibri"/>
          <w:lang w:val="it-IT"/>
        </w:rPr>
        <w:t xml:space="preserve"> </w:t>
      </w:r>
      <w:r>
        <w:rPr>
          <w:rFonts w:ascii="Calibri" w:hAnsi="Calibri" w:cs="Calibri"/>
          <w:lang w:val="it-IT"/>
        </w:rPr>
        <w:t>zami</w:t>
      </w:r>
      <w:r w:rsidRPr="00122092">
        <w:rPr>
          <w:rFonts w:ascii="Calibri" w:hAnsi="Calibri" w:cs="Calibri"/>
          <w:lang w:val="it-IT"/>
        </w:rPr>
        <w:t>š</w:t>
      </w:r>
      <w:r>
        <w:rPr>
          <w:rFonts w:ascii="Calibri" w:hAnsi="Calibri" w:cs="Calibri"/>
          <w:lang w:val="it-IT"/>
        </w:rPr>
        <w:t>ljen</w:t>
      </w:r>
      <w:r w:rsidRPr="00122092">
        <w:rPr>
          <w:rFonts w:ascii="Calibri" w:hAnsi="Calibri" w:cs="Calibri"/>
          <w:lang w:val="it-IT"/>
        </w:rPr>
        <w:t xml:space="preserve"> </w:t>
      </w:r>
      <w:r>
        <w:rPr>
          <w:rFonts w:ascii="Calibri" w:hAnsi="Calibri" w:cs="Calibri"/>
          <w:lang w:val="it-IT"/>
        </w:rPr>
        <w:t>da</w:t>
      </w:r>
      <w:r w:rsidRPr="00122092">
        <w:rPr>
          <w:rFonts w:ascii="Calibri" w:hAnsi="Calibri" w:cs="Calibri"/>
          <w:lang w:val="it-IT"/>
        </w:rPr>
        <w:t xml:space="preserve"> </w:t>
      </w:r>
      <w:r>
        <w:rPr>
          <w:rFonts w:ascii="Calibri" w:hAnsi="Calibri" w:cs="Calibri"/>
          <w:lang w:val="it-IT"/>
        </w:rPr>
        <w:t>jedinstvenom</w:t>
      </w:r>
      <w:r w:rsidRPr="00122092">
        <w:rPr>
          <w:rFonts w:ascii="Calibri" w:hAnsi="Calibri" w:cs="Calibri"/>
          <w:lang w:val="it-IT"/>
        </w:rPr>
        <w:t xml:space="preserve"> </w:t>
      </w:r>
      <w:r>
        <w:rPr>
          <w:rFonts w:ascii="Calibri" w:hAnsi="Calibri" w:cs="Calibri"/>
          <w:lang w:val="it-IT"/>
        </w:rPr>
        <w:t>atrakcijom</w:t>
      </w:r>
      <w:r w:rsidRPr="00122092">
        <w:rPr>
          <w:rFonts w:ascii="Calibri" w:hAnsi="Calibri" w:cs="Calibri"/>
          <w:lang w:val="it-IT"/>
        </w:rPr>
        <w:t xml:space="preserve"> </w:t>
      </w: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Pinama</w:t>
      </w:r>
      <w:r w:rsidRPr="00122092">
        <w:rPr>
          <w:rFonts w:ascii="Calibri" w:hAnsi="Calibri" w:cs="Calibri"/>
          <w:lang w:val="it-IT"/>
        </w:rPr>
        <w:t xml:space="preserve"> </w:t>
      </w:r>
      <w:r>
        <w:rPr>
          <w:rFonts w:ascii="Calibri" w:hAnsi="Calibri" w:cs="Calibri"/>
          <w:lang w:val="it-IT"/>
        </w:rPr>
        <w:t>okupi</w:t>
      </w:r>
      <w:r w:rsidRPr="00122092">
        <w:rPr>
          <w:rFonts w:ascii="Calibri" w:hAnsi="Calibri" w:cs="Calibri"/>
          <w:lang w:val="it-IT"/>
        </w:rPr>
        <w:t xml:space="preserve"> </w:t>
      </w:r>
      <w:r>
        <w:rPr>
          <w:rFonts w:ascii="Calibri" w:hAnsi="Calibri" w:cs="Calibri"/>
          <w:lang w:val="it-IT"/>
        </w:rPr>
        <w:t>sve</w:t>
      </w:r>
      <w:r w:rsidRPr="00122092">
        <w:rPr>
          <w:rFonts w:ascii="Calibri" w:hAnsi="Calibri" w:cs="Calibri"/>
          <w:lang w:val="it-IT"/>
        </w:rPr>
        <w:t xml:space="preserve"> </w:t>
      </w:r>
      <w:r>
        <w:rPr>
          <w:rFonts w:ascii="Calibri" w:hAnsi="Calibri" w:cs="Calibri"/>
          <w:lang w:val="it-IT"/>
        </w:rPr>
        <w:t>ljubitelje</w:t>
      </w:r>
      <w:r w:rsidRPr="00122092">
        <w:rPr>
          <w:rFonts w:ascii="Calibri" w:hAnsi="Calibri" w:cs="Calibri"/>
          <w:lang w:val="it-IT"/>
        </w:rPr>
        <w:t xml:space="preserve"> </w:t>
      </w:r>
      <w:r>
        <w:rPr>
          <w:rFonts w:ascii="Calibri" w:hAnsi="Calibri" w:cs="Calibri"/>
          <w:lang w:val="it-IT"/>
        </w:rPr>
        <w:t>muzike</w:t>
      </w:r>
      <w:r w:rsidRPr="00122092">
        <w:rPr>
          <w:rFonts w:ascii="Calibri" w:hAnsi="Calibri" w:cs="Calibri"/>
          <w:lang w:val="it-IT"/>
        </w:rPr>
        <w:t xml:space="preserve">, </w:t>
      </w:r>
      <w:r>
        <w:rPr>
          <w:rFonts w:ascii="Calibri" w:hAnsi="Calibri" w:cs="Calibri"/>
          <w:lang w:val="it-IT"/>
        </w:rPr>
        <w:t>ciji</w:t>
      </w:r>
      <w:r w:rsidRPr="00122092">
        <w:rPr>
          <w:rFonts w:ascii="Calibri" w:hAnsi="Calibri" w:cs="Calibri"/>
          <w:lang w:val="it-IT"/>
        </w:rPr>
        <w:t xml:space="preserve"> </w:t>
      </w:r>
      <w:r>
        <w:rPr>
          <w:rFonts w:ascii="Calibri" w:hAnsi="Calibri" w:cs="Calibri"/>
          <w:lang w:val="it-IT"/>
        </w:rPr>
        <w:t>bi</w:t>
      </w:r>
      <w:r w:rsidRPr="00122092">
        <w:rPr>
          <w:rFonts w:ascii="Calibri" w:hAnsi="Calibri" w:cs="Calibri"/>
          <w:lang w:val="it-IT"/>
        </w:rPr>
        <w:t xml:space="preserve"> </w:t>
      </w:r>
      <w:r>
        <w:rPr>
          <w:rFonts w:ascii="Calibri" w:hAnsi="Calibri" w:cs="Calibri"/>
          <w:lang w:val="it-IT"/>
        </w:rPr>
        <w:t>instruktori</w:t>
      </w:r>
      <w:r w:rsidRPr="00122092">
        <w:rPr>
          <w:rFonts w:ascii="Calibri" w:hAnsi="Calibri" w:cs="Calibri"/>
          <w:lang w:val="it-IT"/>
        </w:rPr>
        <w:t xml:space="preserve"> </w:t>
      </w:r>
      <w:r>
        <w:rPr>
          <w:rFonts w:ascii="Calibri" w:hAnsi="Calibri" w:cs="Calibri"/>
          <w:lang w:val="it-IT"/>
        </w:rPr>
        <w:t>omogucili</w:t>
      </w:r>
      <w:r w:rsidRPr="00122092">
        <w:rPr>
          <w:rFonts w:ascii="Calibri" w:hAnsi="Calibri" w:cs="Calibri"/>
          <w:lang w:val="it-IT"/>
        </w:rPr>
        <w:t xml:space="preserve"> </w:t>
      </w:r>
      <w:r>
        <w:rPr>
          <w:rFonts w:ascii="Calibri" w:hAnsi="Calibri" w:cs="Calibri"/>
          <w:lang w:val="it-IT"/>
        </w:rPr>
        <w:t>ucenje</w:t>
      </w:r>
      <w:r w:rsidRPr="00122092">
        <w:rPr>
          <w:rFonts w:ascii="Calibri" w:hAnsi="Calibri" w:cs="Calibri"/>
          <w:lang w:val="it-IT"/>
        </w:rPr>
        <w:t xml:space="preserve">  </w:t>
      </w:r>
      <w:r>
        <w:rPr>
          <w:rFonts w:ascii="Calibri" w:hAnsi="Calibri" w:cs="Calibri"/>
          <w:lang w:val="it-IT"/>
        </w:rPr>
        <w:t>ovog</w:t>
      </w:r>
      <w:r w:rsidRPr="00122092">
        <w:rPr>
          <w:rFonts w:ascii="Calibri" w:hAnsi="Calibri" w:cs="Calibri"/>
          <w:lang w:val="it-IT"/>
        </w:rPr>
        <w:t xml:space="preserve"> </w:t>
      </w:r>
      <w:r>
        <w:rPr>
          <w:rFonts w:ascii="Calibri" w:hAnsi="Calibri" w:cs="Calibri"/>
          <w:lang w:val="it-IT"/>
        </w:rPr>
        <w:t>nevjerovatnog</w:t>
      </w:r>
      <w:r w:rsidRPr="00122092">
        <w:rPr>
          <w:rFonts w:ascii="Calibri" w:hAnsi="Calibri" w:cs="Calibri"/>
          <w:lang w:val="it-IT"/>
        </w:rPr>
        <w:t xml:space="preserve"> </w:t>
      </w:r>
      <w:r>
        <w:rPr>
          <w:rFonts w:ascii="Calibri" w:hAnsi="Calibri" w:cs="Calibri"/>
          <w:lang w:val="it-IT"/>
        </w:rPr>
        <w:t>plesa</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uticali</w:t>
      </w:r>
      <w:r w:rsidRPr="00122092">
        <w:rPr>
          <w:rFonts w:ascii="Calibri" w:hAnsi="Calibri" w:cs="Calibri"/>
          <w:lang w:val="it-IT"/>
        </w:rPr>
        <w:t xml:space="preserve">, </w:t>
      </w:r>
      <w:r>
        <w:rPr>
          <w:rFonts w:ascii="Calibri" w:hAnsi="Calibri" w:cs="Calibri"/>
          <w:lang w:val="it-IT"/>
        </w:rPr>
        <w:t>osim</w:t>
      </w:r>
      <w:r w:rsidRPr="00122092">
        <w:rPr>
          <w:rFonts w:ascii="Calibri" w:hAnsi="Calibri" w:cs="Calibri"/>
          <w:lang w:val="it-IT"/>
        </w:rPr>
        <w:t xml:space="preserve"> </w:t>
      </w: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posje</w:t>
      </w:r>
      <w:r w:rsidRPr="00122092">
        <w:rPr>
          <w:rFonts w:ascii="Calibri" w:hAnsi="Calibri" w:cs="Calibri"/>
          <w:lang w:val="it-IT"/>
        </w:rPr>
        <w:t xml:space="preserve">ćenos, ono i na afirmaciju ovog svjetski poznatog plesa i u našoj zemlji, upravo prepoznatljivog kroz nasu Opstinu. </w:t>
      </w:r>
      <w:r>
        <w:rPr>
          <w:rFonts w:ascii="Calibri" w:hAnsi="Calibri" w:cs="Calibri"/>
        </w:rPr>
        <w:t>U ovom projektu očekujemo i maksimalnu podršku CZK Tivat.</w:t>
      </w:r>
    </w:p>
    <w:p w:rsidR="00EC696D" w:rsidRDefault="00EC696D" w:rsidP="00EC696D">
      <w:pPr>
        <w:autoSpaceDE w:val="0"/>
        <w:autoSpaceDN w:val="0"/>
        <w:adjustRightInd w:val="0"/>
        <w:jc w:val="both"/>
        <w:rPr>
          <w:rFonts w:ascii="Calibri" w:hAnsi="Calibri" w:cs="Calibri"/>
        </w:rPr>
      </w:pPr>
      <w:r w:rsidRPr="00122092">
        <w:rPr>
          <w:rFonts w:ascii="Calibri" w:hAnsi="Calibri" w:cs="Calibri"/>
        </w:rPr>
        <w:t>Na</w:t>
      </w:r>
      <w:r w:rsidRPr="00EC696D">
        <w:rPr>
          <w:rFonts w:ascii="Calibri" w:hAnsi="Calibri" w:cs="Calibri"/>
        </w:rPr>
        <w:t xml:space="preserve"> </w:t>
      </w:r>
      <w:r w:rsidRPr="00122092">
        <w:rPr>
          <w:rFonts w:ascii="Calibri" w:hAnsi="Calibri" w:cs="Calibri"/>
        </w:rPr>
        <w:t>lokalnom</w:t>
      </w:r>
      <w:r w:rsidRPr="00EC696D">
        <w:rPr>
          <w:rFonts w:ascii="Calibri" w:hAnsi="Calibri" w:cs="Calibri"/>
        </w:rPr>
        <w:t xml:space="preserve"> </w:t>
      </w:r>
      <w:r w:rsidRPr="00122092">
        <w:rPr>
          <w:rFonts w:ascii="Calibri" w:hAnsi="Calibri" w:cs="Calibri"/>
        </w:rPr>
        <w:t>nivou</w:t>
      </w:r>
      <w:r w:rsidRPr="00EC696D">
        <w:rPr>
          <w:rFonts w:ascii="Calibri" w:hAnsi="Calibri" w:cs="Calibri"/>
        </w:rPr>
        <w:t xml:space="preserve"> </w:t>
      </w:r>
      <w:r w:rsidRPr="00122092">
        <w:rPr>
          <w:rFonts w:ascii="Calibri" w:hAnsi="Calibri" w:cs="Calibri"/>
        </w:rPr>
        <w:t>odr</w:t>
      </w:r>
      <w:r w:rsidRPr="00EC696D">
        <w:rPr>
          <w:rFonts w:ascii="Calibri" w:hAnsi="Calibri" w:cs="Calibri"/>
        </w:rPr>
        <w:t>ž</w:t>
      </w:r>
      <w:r w:rsidRPr="00122092">
        <w:rPr>
          <w:rFonts w:ascii="Calibri" w:hAnsi="Calibri" w:cs="Calibri"/>
        </w:rPr>
        <w:t>a</w:t>
      </w:r>
      <w:r>
        <w:rPr>
          <w:rFonts w:ascii="Calibri" w:hAnsi="Calibri" w:cs="Calibri"/>
        </w:rPr>
        <w:t>će se manifestacije  “Dani magnolije“, „Ljeto dobrog ukusa“ , „Tivatske ljetnje fešte“, zatim dodjele nagrade „Turistički cvijet” i drugi brojni programi koji imaju za cilj što bolju turističku promociju grada. Turistička organizacija daje veliki značaj zaštiti životne sredine kao jedne od prednosti Crnogorskog turizma i podstiče aktivnosti koje maksimalno doprinose ugodnijem boravku turista u našem turističkom mjestu, što je kroz predloge već istaknuto u vidu Ekoloških datuma.</w:t>
      </w:r>
    </w:p>
    <w:p w:rsidR="00EC696D" w:rsidRDefault="00EC696D" w:rsidP="00EC696D">
      <w:pPr>
        <w:autoSpaceDE w:val="0"/>
        <w:autoSpaceDN w:val="0"/>
        <w:adjustRightInd w:val="0"/>
        <w:jc w:val="both"/>
        <w:rPr>
          <w:rFonts w:ascii="Calibri" w:hAnsi="Calibri" w:cs="Calibri"/>
        </w:rPr>
      </w:pPr>
      <w:r w:rsidRPr="00122092">
        <w:rPr>
          <w:rFonts w:ascii="Calibri" w:hAnsi="Calibri" w:cs="Calibri"/>
        </w:rPr>
        <w:t>Kao</w:t>
      </w:r>
      <w:r w:rsidRPr="00EC696D">
        <w:rPr>
          <w:rFonts w:ascii="Calibri" w:hAnsi="Calibri" w:cs="Calibri"/>
        </w:rPr>
        <w:t xml:space="preserve"> </w:t>
      </w:r>
      <w:r w:rsidRPr="00122092">
        <w:rPr>
          <w:rFonts w:ascii="Calibri" w:hAnsi="Calibri" w:cs="Calibri"/>
        </w:rPr>
        <w:t>i</w:t>
      </w:r>
      <w:r w:rsidRPr="00EC696D">
        <w:rPr>
          <w:rFonts w:ascii="Calibri" w:hAnsi="Calibri" w:cs="Calibri"/>
        </w:rPr>
        <w:t xml:space="preserve"> </w:t>
      </w:r>
      <w:r w:rsidRPr="00122092">
        <w:rPr>
          <w:rFonts w:ascii="Calibri" w:hAnsi="Calibri" w:cs="Calibri"/>
        </w:rPr>
        <w:t>svake</w:t>
      </w:r>
      <w:r w:rsidRPr="00EC696D">
        <w:rPr>
          <w:rFonts w:ascii="Calibri" w:hAnsi="Calibri" w:cs="Calibri"/>
        </w:rPr>
        <w:t xml:space="preserve"> </w:t>
      </w:r>
      <w:r w:rsidRPr="00122092">
        <w:rPr>
          <w:rFonts w:ascii="Calibri" w:hAnsi="Calibri" w:cs="Calibri"/>
        </w:rPr>
        <w:t>godine</w:t>
      </w:r>
      <w:r w:rsidRPr="00EC696D">
        <w:rPr>
          <w:rFonts w:ascii="Calibri" w:hAnsi="Calibri" w:cs="Calibri"/>
        </w:rPr>
        <w:t xml:space="preserve"> </w:t>
      </w:r>
      <w:r w:rsidRPr="00122092">
        <w:rPr>
          <w:rFonts w:ascii="Calibri" w:hAnsi="Calibri" w:cs="Calibri"/>
        </w:rPr>
        <w:t>putem</w:t>
      </w:r>
      <w:r w:rsidRPr="00EC696D">
        <w:rPr>
          <w:rFonts w:ascii="Calibri" w:hAnsi="Calibri" w:cs="Calibri"/>
        </w:rPr>
        <w:t xml:space="preserve"> </w:t>
      </w:r>
      <w:r w:rsidRPr="00122092">
        <w:rPr>
          <w:rFonts w:ascii="Calibri" w:hAnsi="Calibri" w:cs="Calibri"/>
        </w:rPr>
        <w:t>medija</w:t>
      </w:r>
      <w:r w:rsidRPr="00EC696D">
        <w:rPr>
          <w:rFonts w:ascii="Calibri" w:hAnsi="Calibri" w:cs="Calibri"/>
        </w:rPr>
        <w:t xml:space="preserve"> </w:t>
      </w:r>
      <w:r w:rsidRPr="00122092">
        <w:rPr>
          <w:rFonts w:ascii="Calibri" w:hAnsi="Calibri" w:cs="Calibri"/>
        </w:rPr>
        <w:t>i</w:t>
      </w:r>
      <w:r w:rsidRPr="00EC696D">
        <w:rPr>
          <w:rFonts w:ascii="Calibri" w:hAnsi="Calibri" w:cs="Calibri"/>
        </w:rPr>
        <w:t xml:space="preserve"> </w:t>
      </w:r>
      <w:r w:rsidRPr="00122092">
        <w:rPr>
          <w:rFonts w:ascii="Calibri" w:hAnsi="Calibri" w:cs="Calibri"/>
        </w:rPr>
        <w:t>prigodnim</w:t>
      </w:r>
      <w:r w:rsidRPr="00EC696D">
        <w:rPr>
          <w:rFonts w:ascii="Calibri" w:hAnsi="Calibri" w:cs="Calibri"/>
        </w:rPr>
        <w:t xml:space="preserve"> </w:t>
      </w:r>
      <w:r w:rsidRPr="00122092">
        <w:rPr>
          <w:rFonts w:ascii="Calibri" w:hAnsi="Calibri" w:cs="Calibri"/>
        </w:rPr>
        <w:t>propagandnim</w:t>
      </w:r>
      <w:r w:rsidRPr="00EC696D">
        <w:rPr>
          <w:rFonts w:ascii="Calibri" w:hAnsi="Calibri" w:cs="Calibri"/>
        </w:rPr>
        <w:t xml:space="preserve"> </w:t>
      </w:r>
      <w:r w:rsidRPr="00122092">
        <w:rPr>
          <w:rFonts w:ascii="Calibri" w:hAnsi="Calibri" w:cs="Calibri"/>
        </w:rPr>
        <w:t>letcima</w:t>
      </w:r>
      <w:r w:rsidRPr="00EC696D">
        <w:rPr>
          <w:rFonts w:ascii="Calibri" w:hAnsi="Calibri" w:cs="Calibri"/>
        </w:rPr>
        <w:t xml:space="preserve"> </w:t>
      </w:r>
      <w:r w:rsidRPr="00122092">
        <w:rPr>
          <w:rFonts w:ascii="Calibri" w:hAnsi="Calibri" w:cs="Calibri"/>
        </w:rPr>
        <w:t>pozva</w:t>
      </w:r>
      <w:r>
        <w:rPr>
          <w:rFonts w:ascii="Calibri" w:hAnsi="Calibri" w:cs="Calibri"/>
        </w:rPr>
        <w:t xml:space="preserve">ćemo izdavaoce privatnog smještaja da legalizuju svoje kapacitete kako bi izbjegli nepotrebne probleme. </w:t>
      </w:r>
    </w:p>
    <w:p w:rsidR="00EC696D" w:rsidRPr="00EC696D" w:rsidRDefault="00EC696D" w:rsidP="00EC696D">
      <w:pPr>
        <w:autoSpaceDE w:val="0"/>
        <w:autoSpaceDN w:val="0"/>
        <w:adjustRightInd w:val="0"/>
        <w:jc w:val="both"/>
        <w:rPr>
          <w:rFonts w:ascii="Calibri" w:hAnsi="Calibri" w:cs="Calibri"/>
        </w:rPr>
      </w:pPr>
    </w:p>
    <w:p w:rsidR="00EC696D" w:rsidRPr="00EC696D" w:rsidRDefault="00EC696D" w:rsidP="00EC696D">
      <w:pPr>
        <w:autoSpaceDE w:val="0"/>
        <w:autoSpaceDN w:val="0"/>
        <w:adjustRightInd w:val="0"/>
        <w:jc w:val="both"/>
        <w:rPr>
          <w:rFonts w:ascii="Calibri" w:hAnsi="Calibri" w:cs="Calibri"/>
          <w:b/>
          <w:bCs/>
          <w:i/>
          <w:iCs/>
        </w:rPr>
      </w:pPr>
      <w:r w:rsidRPr="00122092">
        <w:rPr>
          <w:rFonts w:ascii="Calibri" w:hAnsi="Calibri" w:cs="Calibri"/>
          <w:b/>
          <w:bCs/>
          <w:i/>
          <w:iCs/>
        </w:rPr>
        <w:t>Period</w:t>
      </w:r>
      <w:r w:rsidRPr="00EC696D">
        <w:rPr>
          <w:rFonts w:ascii="Calibri" w:hAnsi="Calibri" w:cs="Calibri"/>
          <w:b/>
          <w:bCs/>
          <w:i/>
          <w:iCs/>
        </w:rPr>
        <w:t xml:space="preserve"> </w:t>
      </w:r>
    </w:p>
    <w:p w:rsidR="00EC696D" w:rsidRPr="00EC696D" w:rsidRDefault="00EC696D" w:rsidP="00EC696D">
      <w:pPr>
        <w:autoSpaceDE w:val="0"/>
        <w:autoSpaceDN w:val="0"/>
        <w:adjustRightInd w:val="0"/>
        <w:jc w:val="both"/>
        <w:rPr>
          <w:rFonts w:ascii="Calibri" w:hAnsi="Calibri" w:cs="Calibri"/>
          <w:b/>
          <w:bCs/>
          <w:i/>
          <w:iCs/>
        </w:rPr>
      </w:pPr>
      <w:r w:rsidRPr="00122092">
        <w:rPr>
          <w:rFonts w:ascii="Calibri" w:hAnsi="Calibri" w:cs="Calibri"/>
          <w:b/>
          <w:bCs/>
          <w:i/>
          <w:iCs/>
        </w:rPr>
        <w:t>jun</w:t>
      </w:r>
      <w:r w:rsidRPr="00EC696D">
        <w:rPr>
          <w:rFonts w:ascii="Calibri" w:hAnsi="Calibri" w:cs="Calibri"/>
          <w:b/>
          <w:bCs/>
          <w:i/>
          <w:iCs/>
        </w:rPr>
        <w:t xml:space="preserve"> – </w:t>
      </w:r>
      <w:r w:rsidRPr="00122092">
        <w:rPr>
          <w:rFonts w:ascii="Calibri" w:hAnsi="Calibri" w:cs="Calibri"/>
          <w:b/>
          <w:bCs/>
          <w:i/>
          <w:iCs/>
        </w:rPr>
        <w:t>avgust</w:t>
      </w:r>
      <w:r w:rsidRPr="00EC696D">
        <w:rPr>
          <w:rFonts w:ascii="Calibri" w:hAnsi="Calibri" w:cs="Calibri"/>
          <w:b/>
          <w:bCs/>
          <w:i/>
          <w:iCs/>
        </w:rPr>
        <w:t xml:space="preserve"> 2017 </w:t>
      </w:r>
      <w:r w:rsidRPr="00122092">
        <w:rPr>
          <w:rFonts w:ascii="Calibri" w:hAnsi="Calibri" w:cs="Calibri"/>
          <w:b/>
          <w:bCs/>
          <w:i/>
          <w:iCs/>
        </w:rPr>
        <w:t>god</w:t>
      </w:r>
      <w:r w:rsidRPr="00EC696D">
        <w:rPr>
          <w:rFonts w:ascii="Calibri" w:hAnsi="Calibri" w:cs="Calibri"/>
          <w:b/>
          <w:bCs/>
          <w:i/>
          <w:iCs/>
        </w:rPr>
        <w:t>.</w:t>
      </w:r>
    </w:p>
    <w:p w:rsidR="00EC696D" w:rsidRPr="00EC696D" w:rsidRDefault="00EC696D" w:rsidP="00EC696D">
      <w:pPr>
        <w:autoSpaceDE w:val="0"/>
        <w:autoSpaceDN w:val="0"/>
        <w:adjustRightInd w:val="0"/>
        <w:jc w:val="both"/>
        <w:rPr>
          <w:rFonts w:ascii="Calibri" w:hAnsi="Calibri" w:cs="Calibri"/>
        </w:rPr>
      </w:pP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rPr>
        <w:t>Po</w:t>
      </w:r>
      <w:r>
        <w:rPr>
          <w:rFonts w:ascii="Calibri" w:hAnsi="Calibri" w:cs="Calibri"/>
        </w:rPr>
        <w:t xml:space="preserve">četak turističke sezone obilježiće otvaranje turističko informativnih biroa u Radovićima, Donjoj Lastvi, Autobuskoj stanici  i Krašićima. Biroi su povezani  sa MUP-om radi prijave gostiju i zajedno sa biroom u centru grada rade cjelodnevno, snabdjeveni su svim propagandnim materijalom i daju informacije iz svih oblasti koje bi mogle interesovati  turiste na našoj rivijeri.  </w:t>
      </w:r>
      <w:r w:rsidRPr="00122092">
        <w:rPr>
          <w:rFonts w:ascii="Calibri" w:hAnsi="Calibri" w:cs="Calibri"/>
          <w:lang w:val="it-IT"/>
        </w:rPr>
        <w:t>Naplatioce na terenu opremiti i tehnički radi lakšeg rada i izbjegavanja dvostrukog evidentiranja, prvo u obrascima, pa prenošenja u sistem MUP-a.</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lastRenderedPageBreak/>
        <w:t>Turisti</w:t>
      </w:r>
      <w:r w:rsidRPr="00122092">
        <w:rPr>
          <w:rFonts w:ascii="Calibri" w:hAnsi="Calibri" w:cs="Calibri"/>
          <w:lang w:val="it-IT"/>
        </w:rPr>
        <w:t xml:space="preserve">čka organizacija planira organizaciju više manifestacija za ljeto 2016. Nadamo se da ce brod Jadran biti u plovnom stanju do pocetka sezone i postavljen na Pinama, kako bi smo maksimalno mogli ustedjeti na troskovima bine, za potrebe koncerata. </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Logisti</w:t>
      </w:r>
      <w:r w:rsidRPr="00122092">
        <w:rPr>
          <w:rFonts w:ascii="Calibri" w:hAnsi="Calibri" w:cs="Calibri"/>
          <w:lang w:val="it-IT"/>
        </w:rPr>
        <w:t>čki, a shodno mogućnostima i finansijski podržaćemo manifestacije i aktivnosti koje imaju za cilj unapređenje turističkog proizvoda, kao i stvaranje prepoznatljivog imidža grada. Na zahtjev mjesnih zajednica, pomoći ćemo u organizaciji zabavnog programa za djecu i odrasle na njihovim teritorijama.</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Tokom</w:t>
      </w:r>
      <w:r w:rsidRPr="00122092">
        <w:rPr>
          <w:rFonts w:ascii="Calibri" w:hAnsi="Calibri" w:cs="Calibri"/>
          <w:lang w:val="it-IT"/>
        </w:rPr>
        <w:t xml:space="preserve"> </w:t>
      </w:r>
      <w:r>
        <w:rPr>
          <w:rFonts w:ascii="Calibri" w:hAnsi="Calibri" w:cs="Calibri"/>
          <w:lang w:val="it-IT"/>
        </w:rPr>
        <w:t>glavne</w:t>
      </w:r>
      <w:r w:rsidRPr="00122092">
        <w:rPr>
          <w:rFonts w:ascii="Calibri" w:hAnsi="Calibri" w:cs="Calibri"/>
          <w:lang w:val="it-IT"/>
        </w:rPr>
        <w:t xml:space="preserve"> </w:t>
      </w:r>
      <w:r>
        <w:rPr>
          <w:rFonts w:ascii="Calibri" w:hAnsi="Calibri" w:cs="Calibri"/>
          <w:lang w:val="it-IT"/>
        </w:rPr>
        <w:t>turisti</w:t>
      </w:r>
      <w:r w:rsidRPr="00122092">
        <w:rPr>
          <w:rFonts w:ascii="Calibri" w:hAnsi="Calibri" w:cs="Calibri"/>
          <w:lang w:val="it-IT"/>
        </w:rPr>
        <w:t>čke sezone predlažemo održavanje:</w:t>
      </w:r>
    </w:p>
    <w:p w:rsidR="00EC696D" w:rsidRPr="00122092" w:rsidRDefault="00EC696D" w:rsidP="00EC696D">
      <w:pPr>
        <w:numPr>
          <w:ilvl w:val="0"/>
          <w:numId w:val="4"/>
        </w:numPr>
        <w:autoSpaceDE w:val="0"/>
        <w:autoSpaceDN w:val="0"/>
        <w:adjustRightInd w:val="0"/>
        <w:spacing w:after="0" w:line="240" w:lineRule="auto"/>
        <w:ind w:left="720"/>
        <w:jc w:val="both"/>
        <w:rPr>
          <w:rFonts w:ascii="Calibri" w:hAnsi="Calibri" w:cs="Calibri"/>
          <w:lang w:val="it-IT"/>
        </w:rPr>
      </w:pPr>
      <w:r>
        <w:rPr>
          <w:rFonts w:ascii="Calibri" w:hAnsi="Calibri" w:cs="Calibri"/>
          <w:lang w:val="it-IT"/>
        </w:rPr>
        <w:t>Gastro</w:t>
      </w:r>
      <w:r w:rsidRPr="00122092">
        <w:rPr>
          <w:rFonts w:ascii="Calibri" w:hAnsi="Calibri" w:cs="Calibri"/>
          <w:lang w:val="it-IT"/>
        </w:rPr>
        <w:t xml:space="preserve"> </w:t>
      </w:r>
      <w:r>
        <w:rPr>
          <w:rFonts w:ascii="Calibri" w:hAnsi="Calibri" w:cs="Calibri"/>
          <w:lang w:val="it-IT"/>
        </w:rPr>
        <w:t>manifestacije</w:t>
      </w:r>
      <w:r w:rsidRPr="00122092">
        <w:rPr>
          <w:rFonts w:ascii="Calibri" w:hAnsi="Calibri" w:cs="Calibri"/>
          <w:lang w:val="it-IT"/>
        </w:rPr>
        <w:t xml:space="preserve"> ,,</w:t>
      </w:r>
      <w:r>
        <w:rPr>
          <w:rFonts w:ascii="Calibri" w:hAnsi="Calibri" w:cs="Calibri"/>
          <w:lang w:val="it-IT"/>
        </w:rPr>
        <w:t>Ljeto</w:t>
      </w:r>
      <w:r w:rsidRPr="00122092">
        <w:rPr>
          <w:rFonts w:ascii="Calibri" w:hAnsi="Calibri" w:cs="Calibri"/>
          <w:lang w:val="it-IT"/>
        </w:rPr>
        <w:t xml:space="preserve"> </w:t>
      </w:r>
      <w:r>
        <w:rPr>
          <w:rFonts w:ascii="Calibri" w:hAnsi="Calibri" w:cs="Calibri"/>
          <w:lang w:val="it-IT"/>
        </w:rPr>
        <w:t>dobrog</w:t>
      </w:r>
      <w:r w:rsidRPr="00122092">
        <w:rPr>
          <w:rFonts w:ascii="Calibri" w:hAnsi="Calibri" w:cs="Calibri"/>
          <w:lang w:val="it-IT"/>
        </w:rPr>
        <w:t xml:space="preserve"> </w:t>
      </w:r>
      <w:r>
        <w:rPr>
          <w:rFonts w:ascii="Calibri" w:hAnsi="Calibri" w:cs="Calibri"/>
          <w:lang w:val="it-IT"/>
        </w:rPr>
        <w:t>ukusa</w:t>
      </w:r>
      <w:r w:rsidRPr="00122092">
        <w:rPr>
          <w:rFonts w:ascii="Calibri" w:hAnsi="Calibri" w:cs="Calibri"/>
          <w:lang w:val="it-IT"/>
        </w:rPr>
        <w:t xml:space="preserve">,, - </w:t>
      </w:r>
      <w:r>
        <w:rPr>
          <w:rFonts w:ascii="Calibri" w:hAnsi="Calibri" w:cs="Calibri"/>
          <w:lang w:val="it-IT"/>
        </w:rPr>
        <w:t>u</w:t>
      </w:r>
      <w:r w:rsidRPr="00122092">
        <w:rPr>
          <w:rFonts w:ascii="Calibri" w:hAnsi="Calibri" w:cs="Calibri"/>
          <w:lang w:val="it-IT"/>
        </w:rPr>
        <w:t xml:space="preserve"> </w:t>
      </w:r>
      <w:r>
        <w:rPr>
          <w:rFonts w:ascii="Calibri" w:hAnsi="Calibri" w:cs="Calibri"/>
          <w:lang w:val="it-IT"/>
        </w:rPr>
        <w:t>saradnji</w:t>
      </w:r>
      <w:r w:rsidRPr="00122092">
        <w:rPr>
          <w:rFonts w:ascii="Calibri" w:hAnsi="Calibri" w:cs="Calibri"/>
          <w:lang w:val="it-IT"/>
        </w:rPr>
        <w:t xml:space="preserve"> </w:t>
      </w:r>
      <w:r>
        <w:rPr>
          <w:rFonts w:ascii="Calibri" w:hAnsi="Calibri" w:cs="Calibri"/>
          <w:lang w:val="it-IT"/>
        </w:rPr>
        <w:t>sa</w:t>
      </w:r>
      <w:r w:rsidRPr="00122092">
        <w:rPr>
          <w:rFonts w:ascii="Calibri" w:hAnsi="Calibri" w:cs="Calibri"/>
          <w:lang w:val="it-IT"/>
        </w:rPr>
        <w:t xml:space="preserve"> </w:t>
      </w:r>
      <w:r>
        <w:rPr>
          <w:rFonts w:ascii="Calibri" w:hAnsi="Calibri" w:cs="Calibri"/>
          <w:lang w:val="it-IT"/>
        </w:rPr>
        <w:t>zainteresovanim</w:t>
      </w:r>
      <w:r w:rsidRPr="00122092">
        <w:rPr>
          <w:rFonts w:ascii="Calibri" w:hAnsi="Calibri" w:cs="Calibri"/>
          <w:lang w:val="it-IT"/>
        </w:rPr>
        <w:t xml:space="preserve"> </w:t>
      </w:r>
      <w:r>
        <w:rPr>
          <w:rFonts w:ascii="Calibri" w:hAnsi="Calibri" w:cs="Calibri"/>
          <w:lang w:val="it-IT"/>
        </w:rPr>
        <w:t>subjektima</w:t>
      </w:r>
      <w:r w:rsidRPr="00122092">
        <w:rPr>
          <w:rFonts w:ascii="Calibri" w:hAnsi="Calibri" w:cs="Calibri"/>
          <w:lang w:val="it-IT"/>
        </w:rPr>
        <w:t xml:space="preserve"> </w:t>
      </w:r>
      <w:r>
        <w:rPr>
          <w:rFonts w:ascii="Calibri" w:hAnsi="Calibri" w:cs="Calibri"/>
          <w:lang w:val="it-IT"/>
        </w:rPr>
        <w:t>iz</w:t>
      </w:r>
      <w:r w:rsidRPr="00122092">
        <w:rPr>
          <w:rFonts w:ascii="Calibri" w:hAnsi="Calibri" w:cs="Calibri"/>
          <w:lang w:val="it-IT"/>
        </w:rPr>
        <w:t xml:space="preserve"> </w:t>
      </w:r>
      <w:r>
        <w:rPr>
          <w:rFonts w:ascii="Calibri" w:hAnsi="Calibri" w:cs="Calibri"/>
          <w:lang w:val="it-IT"/>
        </w:rPr>
        <w:t>sektora</w:t>
      </w:r>
      <w:r w:rsidRPr="00122092">
        <w:rPr>
          <w:rFonts w:ascii="Calibri" w:hAnsi="Calibri" w:cs="Calibri"/>
          <w:lang w:val="it-IT"/>
        </w:rPr>
        <w:t xml:space="preserve"> </w:t>
      </w:r>
      <w:r>
        <w:rPr>
          <w:rFonts w:ascii="Calibri" w:hAnsi="Calibri" w:cs="Calibri"/>
          <w:lang w:val="it-IT"/>
        </w:rPr>
        <w:t>ugostiteljstva</w:t>
      </w:r>
      <w:r w:rsidRPr="00122092">
        <w:rPr>
          <w:rFonts w:ascii="Calibri" w:hAnsi="Calibri" w:cs="Calibri"/>
          <w:lang w:val="it-IT"/>
        </w:rPr>
        <w:t xml:space="preserve"> </w:t>
      </w:r>
      <w:r>
        <w:rPr>
          <w:rFonts w:ascii="Calibri" w:hAnsi="Calibri" w:cs="Calibri"/>
          <w:lang w:val="it-IT"/>
        </w:rPr>
        <w:t>i</w:t>
      </w:r>
      <w:r w:rsidRPr="00122092">
        <w:rPr>
          <w:rFonts w:ascii="Calibri" w:hAnsi="Calibri" w:cs="Calibri"/>
          <w:lang w:val="it-IT"/>
        </w:rPr>
        <w:t xml:space="preserve"> </w:t>
      </w:r>
      <w:r>
        <w:rPr>
          <w:rFonts w:ascii="Calibri" w:hAnsi="Calibri" w:cs="Calibri"/>
          <w:lang w:val="it-IT"/>
        </w:rPr>
        <w:t>udru</w:t>
      </w:r>
      <w:r w:rsidRPr="00122092">
        <w:rPr>
          <w:rFonts w:ascii="Calibri" w:hAnsi="Calibri" w:cs="Calibri"/>
          <w:lang w:val="it-IT"/>
        </w:rPr>
        <w:t>ž</w:t>
      </w:r>
      <w:r>
        <w:rPr>
          <w:rFonts w:ascii="Calibri" w:hAnsi="Calibri" w:cs="Calibri"/>
          <w:lang w:val="it-IT"/>
        </w:rPr>
        <w:t>enja</w:t>
      </w:r>
      <w:r w:rsidRPr="00122092">
        <w:rPr>
          <w:rFonts w:ascii="Calibri" w:hAnsi="Calibri" w:cs="Calibri"/>
          <w:lang w:val="it-IT"/>
        </w:rPr>
        <w:t xml:space="preserve"> </w:t>
      </w:r>
      <w:r>
        <w:rPr>
          <w:rFonts w:ascii="Calibri" w:hAnsi="Calibri" w:cs="Calibri"/>
          <w:lang w:val="it-IT"/>
        </w:rPr>
        <w:t>privrednika</w:t>
      </w:r>
      <w:r w:rsidRPr="00122092">
        <w:rPr>
          <w:rFonts w:ascii="Calibri" w:hAnsi="Calibri" w:cs="Calibri"/>
          <w:lang w:val="it-IT"/>
        </w:rPr>
        <w:t xml:space="preserve"> </w:t>
      </w:r>
      <w:r>
        <w:rPr>
          <w:rFonts w:ascii="Calibri" w:hAnsi="Calibri" w:cs="Calibri"/>
          <w:lang w:val="it-IT"/>
        </w:rPr>
        <w:t>grada</w:t>
      </w:r>
      <w:r w:rsidRPr="00122092">
        <w:rPr>
          <w:rFonts w:ascii="Calibri" w:hAnsi="Calibri" w:cs="Calibri"/>
          <w:lang w:val="it-IT"/>
        </w:rPr>
        <w:t xml:space="preserve"> </w:t>
      </w:r>
      <w:r>
        <w:rPr>
          <w:rFonts w:ascii="Calibri" w:hAnsi="Calibri" w:cs="Calibri"/>
          <w:lang w:val="it-IT"/>
        </w:rPr>
        <w:t>Tivta</w:t>
      </w:r>
      <w:r w:rsidRPr="00122092">
        <w:rPr>
          <w:rFonts w:ascii="Calibri" w:hAnsi="Calibri" w:cs="Calibri"/>
          <w:lang w:val="it-IT"/>
        </w:rPr>
        <w:t>.</w:t>
      </w:r>
    </w:p>
    <w:p w:rsidR="005A7ADF" w:rsidRDefault="00EC696D" w:rsidP="005A7ADF">
      <w:pPr>
        <w:numPr>
          <w:ilvl w:val="0"/>
          <w:numId w:val="4"/>
        </w:numPr>
        <w:autoSpaceDE w:val="0"/>
        <w:autoSpaceDN w:val="0"/>
        <w:adjustRightInd w:val="0"/>
        <w:spacing w:after="0" w:line="240" w:lineRule="auto"/>
        <w:ind w:left="720"/>
        <w:jc w:val="both"/>
        <w:rPr>
          <w:rFonts w:ascii="Calibri" w:hAnsi="Calibri" w:cs="Calibri"/>
          <w:b/>
          <w:bCs/>
          <w:lang w:val="it-IT"/>
        </w:rPr>
      </w:pPr>
      <w:r>
        <w:rPr>
          <w:rFonts w:ascii="Calibri" w:hAnsi="Calibri" w:cs="Calibri"/>
          <w:lang w:val="it-IT"/>
        </w:rPr>
        <w:t>Muzi</w:t>
      </w:r>
      <w:r w:rsidRPr="00122092">
        <w:rPr>
          <w:rFonts w:ascii="Calibri" w:hAnsi="Calibri" w:cs="Calibri"/>
          <w:lang w:val="it-IT"/>
        </w:rPr>
        <w:t xml:space="preserve">čki koncerti  – riva Pine,Trg Magnolija, stadion malih sportova Radovići, trg D.Lastva – </w:t>
      </w:r>
      <w:r w:rsidRPr="00122092">
        <w:rPr>
          <w:rFonts w:ascii="Calibri" w:hAnsi="Calibri" w:cs="Calibri"/>
          <w:b/>
          <w:bCs/>
          <w:lang w:val="it-IT"/>
        </w:rPr>
        <w:t>sa novitetima od ove godine i manji djelovi grada i mjesnih zajednica: Lepetani, Gradišnica, Krtoli, plaže i td...</w:t>
      </w:r>
    </w:p>
    <w:p w:rsidR="005A7ADF" w:rsidRDefault="00EC696D" w:rsidP="005A7ADF">
      <w:pPr>
        <w:numPr>
          <w:ilvl w:val="0"/>
          <w:numId w:val="4"/>
        </w:numPr>
        <w:autoSpaceDE w:val="0"/>
        <w:autoSpaceDN w:val="0"/>
        <w:adjustRightInd w:val="0"/>
        <w:spacing w:after="0" w:line="240" w:lineRule="auto"/>
        <w:ind w:left="720"/>
        <w:jc w:val="both"/>
        <w:rPr>
          <w:rFonts w:ascii="Calibri" w:hAnsi="Calibri" w:cs="Calibri"/>
          <w:b/>
          <w:bCs/>
          <w:lang w:val="it-IT"/>
        </w:rPr>
      </w:pPr>
      <w:r w:rsidRPr="005A7ADF">
        <w:rPr>
          <w:rFonts w:ascii="Calibri" w:hAnsi="Calibri" w:cs="Calibri"/>
          <w:lang w:val="it-IT"/>
        </w:rPr>
        <w:t>Muzičke večeri izvođača iz Tivta;</w:t>
      </w:r>
    </w:p>
    <w:p w:rsidR="005A7ADF" w:rsidRDefault="00EC696D" w:rsidP="005A7ADF">
      <w:pPr>
        <w:numPr>
          <w:ilvl w:val="0"/>
          <w:numId w:val="4"/>
        </w:numPr>
        <w:autoSpaceDE w:val="0"/>
        <w:autoSpaceDN w:val="0"/>
        <w:adjustRightInd w:val="0"/>
        <w:spacing w:after="0" w:line="240" w:lineRule="auto"/>
        <w:ind w:left="720"/>
        <w:jc w:val="both"/>
        <w:rPr>
          <w:rFonts w:ascii="Calibri" w:hAnsi="Calibri" w:cs="Calibri"/>
          <w:b/>
          <w:bCs/>
          <w:lang w:val="it-IT"/>
        </w:rPr>
      </w:pPr>
      <w:r w:rsidRPr="005A7ADF">
        <w:rPr>
          <w:rFonts w:ascii="Calibri" w:hAnsi="Calibri" w:cs="Calibri"/>
          <w:lang w:val="it-IT"/>
        </w:rPr>
        <w:t>Trodnevni  Festival  uli</w:t>
      </w:r>
      <w:r w:rsidRPr="005A7ADF">
        <w:rPr>
          <w:rFonts w:ascii="Calibri" w:hAnsi="Calibri" w:cs="Calibri"/>
        </w:rPr>
        <w:t>čnih performera</w:t>
      </w:r>
    </w:p>
    <w:p w:rsidR="005A7ADF" w:rsidRDefault="00EC696D" w:rsidP="005A7ADF">
      <w:pPr>
        <w:numPr>
          <w:ilvl w:val="0"/>
          <w:numId w:val="4"/>
        </w:numPr>
        <w:autoSpaceDE w:val="0"/>
        <w:autoSpaceDN w:val="0"/>
        <w:adjustRightInd w:val="0"/>
        <w:spacing w:after="0" w:line="240" w:lineRule="auto"/>
        <w:ind w:left="720"/>
        <w:jc w:val="both"/>
        <w:rPr>
          <w:rFonts w:ascii="Calibri" w:hAnsi="Calibri" w:cs="Calibri"/>
          <w:b/>
          <w:bCs/>
          <w:lang w:val="it-IT"/>
        </w:rPr>
      </w:pPr>
      <w:r w:rsidRPr="005A7ADF">
        <w:rPr>
          <w:rFonts w:ascii="Calibri" w:hAnsi="Calibri" w:cs="Calibri"/>
          <w:lang w:val="it-IT"/>
        </w:rPr>
        <w:t>Izložbe suvenira i drugi sajmovi  uz muzičku pratnju;</w:t>
      </w:r>
    </w:p>
    <w:p w:rsidR="005A7ADF" w:rsidRDefault="00EC696D" w:rsidP="005A7ADF">
      <w:pPr>
        <w:numPr>
          <w:ilvl w:val="0"/>
          <w:numId w:val="4"/>
        </w:numPr>
        <w:autoSpaceDE w:val="0"/>
        <w:autoSpaceDN w:val="0"/>
        <w:adjustRightInd w:val="0"/>
        <w:spacing w:after="0" w:line="240" w:lineRule="auto"/>
        <w:ind w:left="720"/>
        <w:jc w:val="both"/>
        <w:rPr>
          <w:rFonts w:ascii="Calibri" w:hAnsi="Calibri" w:cs="Calibri"/>
          <w:b/>
          <w:bCs/>
          <w:lang w:val="it-IT"/>
        </w:rPr>
      </w:pPr>
      <w:r w:rsidRPr="005A7ADF">
        <w:rPr>
          <w:rFonts w:ascii="Calibri" w:hAnsi="Calibri" w:cs="Calibri"/>
          <w:lang w:val="it-IT"/>
        </w:rPr>
        <w:t xml:space="preserve">Sponzorstvo manifestacija koje organizuju drugi subjekti, a u funciji su promocije turizma u Opštini (5 Bokeški Triatlon, Montenegro Dance festival, Žućenica fest, Maslinijada, Bućarska olimpijada, Fešta od rogača i sl.) a od nedavno i zahtjev NVO Tivat – karnevalski grad, pomoć i učešće u afirmaciji ovog prvog projekta u našoj Opštini – </w:t>
      </w:r>
      <w:r w:rsidRPr="005A7ADF">
        <w:rPr>
          <w:rFonts w:ascii="Calibri" w:hAnsi="Calibri" w:cs="Calibri"/>
          <w:b/>
          <w:bCs/>
          <w:lang w:val="it-IT"/>
        </w:rPr>
        <w:t>sa predlogom maksimalne popularizacije prvog karnevalskog bala na vodi u saradnji sa „Vodenom kocijom“ kao jedinstvene atrakcije na našim prostorima.</w:t>
      </w:r>
    </w:p>
    <w:p w:rsidR="00EC696D" w:rsidRPr="005A7ADF" w:rsidRDefault="00EC696D" w:rsidP="005A7ADF">
      <w:pPr>
        <w:numPr>
          <w:ilvl w:val="0"/>
          <w:numId w:val="4"/>
        </w:numPr>
        <w:autoSpaceDE w:val="0"/>
        <w:autoSpaceDN w:val="0"/>
        <w:adjustRightInd w:val="0"/>
        <w:spacing w:after="0" w:line="240" w:lineRule="auto"/>
        <w:ind w:left="720"/>
        <w:jc w:val="both"/>
        <w:rPr>
          <w:rFonts w:ascii="Calibri" w:hAnsi="Calibri" w:cs="Calibri"/>
          <w:b/>
          <w:bCs/>
          <w:lang w:val="it-IT"/>
        </w:rPr>
      </w:pPr>
      <w:r w:rsidRPr="005A7ADF">
        <w:rPr>
          <w:rFonts w:ascii="Calibri" w:hAnsi="Calibri" w:cs="Calibri"/>
          <w:lang w:val="it-IT"/>
        </w:rPr>
        <w:t>U planu je „Gum Ball 3000“ – 05 jula, kao veliki svjetski projekat koji dolazi s gostovanjem u našem gradu, a u sklopu predviđene trke od 3000 km i više od 120 učesnika (od Rige preko Varšave, Budimpešte, Dubrovnika, Tirane do Atine i Mikonosa), jer je ovaj projekat naš grad (s lokacijom na Pinama) upravo perpoznao kao idealnu za tzv. „Checkpoint stop“ i promociju najskupljih automobila na svijetu, te u saradnji sa PortoMontenegrom, na čijem prostoru se takođe planira izložba u jednom dijelu dana.Na posljednjem sastanku održanom u Podgorici, preciziran je tačan raspored kretanja kroz Opštinu Tivat.Naše angažovanje u tom dijelu bi se sastojalo u maksimalnoj promociji tog događaja, naravno u saradnji sa PM u vidu (štampe materijala, press konferencijske kampanje, bilborda) kako bi smo u ovom periodu doveli što više zaintersovanih posjetitelja da proprate ovaj događaj. Kako je to pokazala praksa u dosadašnjim godinama organizacije ovih događaja u drugim gradovima, prognoze za posjetiteljima su velike iz raznih krajeva Evrope, ljubitelja ove skupe automobilske industrije.</w:t>
      </w:r>
    </w:p>
    <w:p w:rsidR="005A7ADF" w:rsidRDefault="00EC696D" w:rsidP="005A7ADF">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Tokom trajanja glavne turisti</w:t>
      </w:r>
      <w:r w:rsidRPr="00122092">
        <w:rPr>
          <w:rFonts w:ascii="Calibri" w:hAnsi="Calibri" w:cs="Calibri"/>
          <w:lang w:val="it-IT"/>
        </w:rPr>
        <w:t>čke sezone uraditi anketu turista. Anketari će i ove godine bitii opremljeni opremom kako bi anketa bila elektronski obrađivana i izmjerila stepen zadovoljstva turista tur. ponudom grada.</w:t>
      </w:r>
    </w:p>
    <w:p w:rsidR="00EC696D" w:rsidRPr="005A7ADF" w:rsidRDefault="00EC696D" w:rsidP="005A7ADF">
      <w:pPr>
        <w:autoSpaceDE w:val="0"/>
        <w:autoSpaceDN w:val="0"/>
        <w:adjustRightInd w:val="0"/>
        <w:ind w:left="720"/>
        <w:jc w:val="both"/>
        <w:rPr>
          <w:rFonts w:ascii="Calibri" w:hAnsi="Calibri" w:cs="Calibri"/>
          <w:lang w:val="it-IT"/>
        </w:rPr>
      </w:pPr>
      <w:r w:rsidRPr="005A7ADF">
        <w:rPr>
          <w:rFonts w:ascii="Calibri" w:hAnsi="Calibri" w:cs="Calibri"/>
          <w:lang w:val="it-IT"/>
        </w:rPr>
        <w:t>Rezultati moraju biti validni da bi se mogli koristiti u formiranju strategija za godine koje su pred nama, a u kojima nas očekuju veliki turistički poduhvati.</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Na kraju sezone po</w:t>
      </w:r>
      <w:r w:rsidRPr="00122092">
        <w:rPr>
          <w:rFonts w:ascii="Calibri" w:hAnsi="Calibri" w:cs="Calibri"/>
          <w:lang w:val="it-IT"/>
        </w:rPr>
        <w:t>četi sa aktivnostima za doček 2018 godine da bi sve bilo blagovremeno pripremljeno.</w:t>
      </w:r>
    </w:p>
    <w:p w:rsidR="00EC696D" w:rsidRDefault="00EC696D" w:rsidP="00EC696D">
      <w:pPr>
        <w:autoSpaceDE w:val="0"/>
        <w:autoSpaceDN w:val="0"/>
        <w:adjustRightInd w:val="0"/>
        <w:jc w:val="both"/>
        <w:rPr>
          <w:rFonts w:ascii="Calibri" w:hAnsi="Calibri" w:cs="Calibri"/>
          <w:lang w:val="it-IT"/>
        </w:rPr>
      </w:pPr>
    </w:p>
    <w:p w:rsidR="00EC696D" w:rsidRDefault="00EC696D" w:rsidP="00EC696D">
      <w:pPr>
        <w:autoSpaceDE w:val="0"/>
        <w:autoSpaceDN w:val="0"/>
        <w:adjustRightInd w:val="0"/>
        <w:jc w:val="both"/>
        <w:rPr>
          <w:rFonts w:ascii="Calibri" w:hAnsi="Calibri" w:cs="Calibri"/>
          <w:b/>
          <w:bCs/>
          <w:i/>
          <w:iCs/>
          <w:lang w:val="it-IT"/>
        </w:rPr>
      </w:pPr>
      <w:r>
        <w:rPr>
          <w:rFonts w:ascii="Calibri" w:hAnsi="Calibri" w:cs="Calibri"/>
          <w:b/>
          <w:bCs/>
          <w:i/>
          <w:iCs/>
          <w:lang w:val="it-IT"/>
        </w:rPr>
        <w:lastRenderedPageBreak/>
        <w:t xml:space="preserve">Period </w:t>
      </w:r>
    </w:p>
    <w:p w:rsidR="00EC696D" w:rsidRDefault="00EC696D" w:rsidP="00EC696D">
      <w:pPr>
        <w:autoSpaceDE w:val="0"/>
        <w:autoSpaceDN w:val="0"/>
        <w:adjustRightInd w:val="0"/>
        <w:jc w:val="both"/>
        <w:rPr>
          <w:rFonts w:ascii="Calibri" w:hAnsi="Calibri" w:cs="Calibri"/>
          <w:b/>
          <w:bCs/>
          <w:i/>
          <w:iCs/>
          <w:lang w:val="it-IT"/>
        </w:rPr>
      </w:pPr>
      <w:r>
        <w:rPr>
          <w:rFonts w:ascii="Calibri" w:hAnsi="Calibri" w:cs="Calibri"/>
          <w:b/>
          <w:bCs/>
          <w:i/>
          <w:iCs/>
          <w:lang w:val="it-IT"/>
        </w:rPr>
        <w:t>septembar – oktobar</w:t>
      </w:r>
      <w:r w:rsidR="00634758">
        <w:rPr>
          <w:rFonts w:ascii="Calibri" w:hAnsi="Calibri" w:cs="Calibri"/>
          <w:b/>
          <w:bCs/>
          <w:i/>
          <w:iCs/>
          <w:lang w:val="it-IT"/>
        </w:rPr>
        <w:t xml:space="preserve"> 2017 god.</w:t>
      </w:r>
    </w:p>
    <w:p w:rsidR="00EC696D" w:rsidRDefault="00EC696D" w:rsidP="00EC696D">
      <w:pPr>
        <w:autoSpaceDE w:val="0"/>
        <w:autoSpaceDN w:val="0"/>
        <w:adjustRightInd w:val="0"/>
        <w:jc w:val="both"/>
        <w:rPr>
          <w:rFonts w:ascii="Calibri" w:hAnsi="Calibri" w:cs="Calibri"/>
          <w:lang w:val="it-IT"/>
        </w:rPr>
      </w:pP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Aktivnim u</w:t>
      </w:r>
      <w:r w:rsidRPr="00122092">
        <w:rPr>
          <w:rFonts w:ascii="Calibri" w:hAnsi="Calibri" w:cs="Calibri"/>
          <w:lang w:val="it-IT"/>
        </w:rPr>
        <w:t>češćem u maketinškim akcijama ispratiti Svjetsko prvenstvo u ribanju koje će se tradicionalno održati u septembru mjesecu u Tivtu.</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Sumiranje</w:t>
      </w:r>
      <w:r w:rsidRPr="00122092">
        <w:rPr>
          <w:rFonts w:ascii="Calibri" w:hAnsi="Calibri" w:cs="Calibri"/>
          <w:lang w:val="it-IT"/>
        </w:rPr>
        <w:t xml:space="preserve"> </w:t>
      </w:r>
      <w:r>
        <w:rPr>
          <w:rFonts w:ascii="Calibri" w:hAnsi="Calibri" w:cs="Calibri"/>
          <w:lang w:val="it-IT"/>
        </w:rPr>
        <w:t>rezultata</w:t>
      </w:r>
      <w:r w:rsidRPr="00122092">
        <w:rPr>
          <w:rFonts w:ascii="Calibri" w:hAnsi="Calibri" w:cs="Calibri"/>
          <w:lang w:val="it-IT"/>
        </w:rPr>
        <w:t xml:space="preserve"> </w:t>
      </w:r>
      <w:r>
        <w:rPr>
          <w:rFonts w:ascii="Calibri" w:hAnsi="Calibri" w:cs="Calibri"/>
          <w:lang w:val="it-IT"/>
        </w:rPr>
        <w:t>sezone</w:t>
      </w:r>
      <w:r w:rsidRPr="00122092">
        <w:rPr>
          <w:rFonts w:ascii="Calibri" w:hAnsi="Calibri" w:cs="Calibri"/>
          <w:lang w:val="it-IT"/>
        </w:rPr>
        <w:t xml:space="preserve">, </w:t>
      </w:r>
      <w:r>
        <w:rPr>
          <w:rFonts w:ascii="Calibri" w:hAnsi="Calibri" w:cs="Calibri"/>
          <w:lang w:val="it-IT"/>
        </w:rPr>
        <w:t>statisti</w:t>
      </w:r>
      <w:r w:rsidRPr="00122092">
        <w:rPr>
          <w:rFonts w:ascii="Calibri" w:hAnsi="Calibri" w:cs="Calibri"/>
          <w:lang w:val="it-IT"/>
        </w:rPr>
        <w:t>čki podaci koje priprema Stručna služba Turističke organizacije Tivat i prikupljanje rezultata ankete koji se  nakon objedinjavanja objavljuju na prigodnim press konferencijama i o njima obavještavaju svi relevantni faktori i MONSTAT.</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Po</w:t>
      </w:r>
      <w:r w:rsidRPr="00122092">
        <w:rPr>
          <w:rFonts w:ascii="Calibri" w:hAnsi="Calibri" w:cs="Calibri"/>
          <w:lang w:val="it-IT"/>
        </w:rPr>
        <w:t xml:space="preserve"> </w:t>
      </w:r>
      <w:r>
        <w:rPr>
          <w:rFonts w:ascii="Calibri" w:hAnsi="Calibri" w:cs="Calibri"/>
          <w:lang w:val="it-IT"/>
        </w:rPr>
        <w:t>Pravilniku</w:t>
      </w:r>
      <w:r w:rsidRPr="00122092">
        <w:rPr>
          <w:rFonts w:ascii="Calibri" w:hAnsi="Calibri" w:cs="Calibri"/>
          <w:lang w:val="it-IT"/>
        </w:rPr>
        <w:t xml:space="preserve"> čl. 1 stav 2, po Statutu TO Tivat člana 26, a na sjednici IO održanoj 16.06.2014 god. svake treće godine se organizuje svečana dodijela nagrada „Biramo najbolje u turizmu“, te je sledeći termin septembar 2017-te godine i u tom pogledu treba planirati prigodan događaj, u prisustvu medija, saradnika, predstavnika JU, Opštine.</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p>
    <w:p w:rsidR="00EC696D" w:rsidRDefault="00EC696D" w:rsidP="00EC696D">
      <w:pPr>
        <w:autoSpaceDE w:val="0"/>
        <w:autoSpaceDN w:val="0"/>
        <w:adjustRightInd w:val="0"/>
        <w:jc w:val="both"/>
        <w:rPr>
          <w:rFonts w:ascii="Calibri" w:hAnsi="Calibri" w:cs="Calibri"/>
          <w:b/>
          <w:bCs/>
          <w:i/>
          <w:iCs/>
          <w:lang w:val="it-IT"/>
        </w:rPr>
      </w:pPr>
      <w:r>
        <w:rPr>
          <w:rFonts w:ascii="Calibri" w:hAnsi="Calibri" w:cs="Calibri"/>
          <w:b/>
          <w:bCs/>
          <w:i/>
          <w:iCs/>
          <w:lang w:val="it-IT"/>
        </w:rPr>
        <w:t>Period</w:t>
      </w:r>
    </w:p>
    <w:p w:rsidR="00EC696D" w:rsidRDefault="00EC696D" w:rsidP="00EC696D">
      <w:pPr>
        <w:autoSpaceDE w:val="0"/>
        <w:autoSpaceDN w:val="0"/>
        <w:adjustRightInd w:val="0"/>
        <w:jc w:val="both"/>
        <w:rPr>
          <w:rFonts w:ascii="Calibri" w:hAnsi="Calibri" w:cs="Calibri"/>
          <w:b/>
          <w:bCs/>
          <w:i/>
          <w:iCs/>
          <w:lang w:val="it-IT"/>
        </w:rPr>
      </w:pPr>
      <w:r>
        <w:rPr>
          <w:rFonts w:ascii="Calibri" w:hAnsi="Calibri" w:cs="Calibri"/>
          <w:b/>
          <w:bCs/>
          <w:i/>
          <w:iCs/>
          <w:lang w:val="it-IT"/>
        </w:rPr>
        <w:t xml:space="preserve"> novembar – decembar</w:t>
      </w:r>
      <w:r w:rsidR="00634758">
        <w:rPr>
          <w:rFonts w:ascii="Calibri" w:hAnsi="Calibri" w:cs="Calibri"/>
          <w:b/>
          <w:bCs/>
          <w:i/>
          <w:iCs/>
          <w:lang w:val="it-IT"/>
        </w:rPr>
        <w:t xml:space="preserve"> 2017 god.</w:t>
      </w:r>
    </w:p>
    <w:p w:rsidR="005A7ADF" w:rsidRDefault="00EC696D" w:rsidP="005A7ADF">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Organizacija potpuno novog projekta tzv. „zimskog festivala – Winterfest“, koji bi zna</w:t>
      </w:r>
      <w:r w:rsidRPr="00122092">
        <w:rPr>
          <w:rFonts w:ascii="Calibri" w:hAnsi="Calibri" w:cs="Calibri"/>
          <w:lang w:val="it-IT"/>
        </w:rPr>
        <w:t>čajno uticao na priliv posjetitelja i turista u periodu novembra i decembra, te kroz učešće i drugih subjekata grada: CZK, Opština (kroz program Novembarskih dana), Udruženja preduzetnika grada i NVO organizacija (u vidu tematskih večeri kroz gastro i muzičku ponudu, bazara, dječijih programa), na pojedinim atraktivnim lokalitetima grada - pa sve do samih Božićnih i Novogodišnjih praznika i svečanog dočeka, ujedno oslikava i duh grada, tur. ponudu i pokazuje ekonomsku isplativost, kako je to slučaj u susjednom nam Dubrovniku ili Novom Sadu i td.</w:t>
      </w:r>
    </w:p>
    <w:p w:rsidR="00EC696D" w:rsidRPr="005A7ADF" w:rsidRDefault="00EC696D" w:rsidP="005A7ADF">
      <w:pPr>
        <w:autoSpaceDE w:val="0"/>
        <w:autoSpaceDN w:val="0"/>
        <w:adjustRightInd w:val="0"/>
        <w:ind w:left="720"/>
        <w:jc w:val="both"/>
        <w:rPr>
          <w:rFonts w:ascii="Calibri" w:hAnsi="Calibri" w:cs="Calibri"/>
          <w:lang w:val="it-IT"/>
        </w:rPr>
      </w:pPr>
      <w:r w:rsidRPr="005A7ADF">
        <w:rPr>
          <w:rFonts w:ascii="Calibri" w:hAnsi="Calibri" w:cs="Calibri"/>
          <w:lang w:val="it-IT"/>
        </w:rPr>
        <w:t>Naredne godine je cilj popeti sa i za stepenicu više pa u saradnji sa velikim investorima grada – kao moguće saradnje, za sam svečani doček NG dovesti neku internacionalnu zvijezdu i osigurati gradu još bolji plasman u odnosu na gradove okruženja, za pomenuti događaj.</w:t>
      </w:r>
    </w:p>
    <w:p w:rsidR="00EC696D" w:rsidRPr="00122092" w:rsidRDefault="00EC696D" w:rsidP="00EC696D">
      <w:pPr>
        <w:numPr>
          <w:ilvl w:val="0"/>
          <w:numId w:val="4"/>
        </w:numPr>
        <w:autoSpaceDE w:val="0"/>
        <w:autoSpaceDN w:val="0"/>
        <w:adjustRightInd w:val="0"/>
        <w:ind w:left="720"/>
        <w:jc w:val="both"/>
        <w:rPr>
          <w:rFonts w:ascii="Calibri" w:hAnsi="Calibri" w:cs="Calibri"/>
          <w:lang w:val="it-IT"/>
        </w:rPr>
      </w:pPr>
      <w:r>
        <w:rPr>
          <w:rFonts w:ascii="Calibri" w:hAnsi="Calibri" w:cs="Calibri"/>
          <w:lang w:val="it-IT"/>
        </w:rPr>
        <w:t>Priprema plana rada i finansijskog plana za 2018 godinu, priprema reklamnog materijala za nastupaju</w:t>
      </w:r>
      <w:r w:rsidRPr="00122092">
        <w:rPr>
          <w:rFonts w:ascii="Calibri" w:hAnsi="Calibri" w:cs="Calibri"/>
          <w:lang w:val="it-IT"/>
        </w:rPr>
        <w:t>će sajmove 2018 – te god.</w:t>
      </w:r>
    </w:p>
    <w:p w:rsidR="00EC696D" w:rsidRDefault="00EC696D" w:rsidP="00EC696D">
      <w:pPr>
        <w:autoSpaceDE w:val="0"/>
        <w:autoSpaceDN w:val="0"/>
        <w:adjustRightInd w:val="0"/>
        <w:jc w:val="both"/>
        <w:rPr>
          <w:rFonts w:ascii="Calibri" w:hAnsi="Calibri" w:cs="Calibri"/>
          <w:lang w:val="it-IT"/>
        </w:rPr>
      </w:pPr>
    </w:p>
    <w:p w:rsidR="005A7ADF" w:rsidRDefault="005A7ADF" w:rsidP="00EC696D">
      <w:pPr>
        <w:autoSpaceDE w:val="0"/>
        <w:autoSpaceDN w:val="0"/>
        <w:adjustRightInd w:val="0"/>
        <w:jc w:val="both"/>
        <w:rPr>
          <w:rFonts w:ascii="Calibri" w:hAnsi="Calibri" w:cs="Calibri"/>
          <w:lang w:val="it-IT"/>
        </w:rPr>
      </w:pPr>
    </w:p>
    <w:p w:rsidR="005A7ADF" w:rsidRDefault="005A7ADF" w:rsidP="00EC696D">
      <w:pPr>
        <w:autoSpaceDE w:val="0"/>
        <w:autoSpaceDN w:val="0"/>
        <w:adjustRightInd w:val="0"/>
        <w:jc w:val="both"/>
        <w:rPr>
          <w:rFonts w:ascii="Calibri" w:hAnsi="Calibri" w:cs="Calibri"/>
          <w:lang w:val="it-IT"/>
        </w:rPr>
      </w:pPr>
    </w:p>
    <w:p w:rsidR="00EC696D" w:rsidRDefault="00EC696D" w:rsidP="00EC696D">
      <w:pPr>
        <w:autoSpaceDE w:val="0"/>
        <w:autoSpaceDN w:val="0"/>
        <w:adjustRightInd w:val="0"/>
        <w:jc w:val="both"/>
        <w:rPr>
          <w:rFonts w:ascii="Calibri" w:hAnsi="Calibri" w:cs="Calibri"/>
          <w:lang w:val="it-IT"/>
        </w:rPr>
      </w:pPr>
    </w:p>
    <w:p w:rsidR="00EC696D" w:rsidRDefault="00EC696D" w:rsidP="00EC696D">
      <w:pPr>
        <w:autoSpaceDE w:val="0"/>
        <w:autoSpaceDN w:val="0"/>
        <w:adjustRightInd w:val="0"/>
        <w:jc w:val="both"/>
        <w:rPr>
          <w:rFonts w:ascii="Calibri" w:hAnsi="Calibri" w:cs="Calibri"/>
          <w:b/>
          <w:bCs/>
          <w:u w:val="single"/>
          <w:lang w:val="it-IT"/>
        </w:rPr>
      </w:pPr>
      <w:r>
        <w:rPr>
          <w:rFonts w:ascii="Calibri" w:hAnsi="Calibri" w:cs="Calibri"/>
          <w:b/>
          <w:bCs/>
          <w:u w:val="single"/>
          <w:lang w:val="it-IT"/>
        </w:rPr>
        <w:lastRenderedPageBreak/>
        <w:t>AKTIVNOSTI TOKOM CIJELE GODINE:</w:t>
      </w:r>
    </w:p>
    <w:p w:rsidR="00EC696D" w:rsidRDefault="00EC696D" w:rsidP="00EC696D">
      <w:pPr>
        <w:autoSpaceDE w:val="0"/>
        <w:autoSpaceDN w:val="0"/>
        <w:adjustRightInd w:val="0"/>
        <w:jc w:val="both"/>
        <w:rPr>
          <w:rFonts w:ascii="Calibri" w:hAnsi="Calibri" w:cs="Calibri"/>
          <w:lang w:val="it-IT"/>
        </w:rPr>
      </w:pP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Radi nastupa na zimskim turisti</w:t>
      </w:r>
      <w:r w:rsidRPr="00122092">
        <w:rPr>
          <w:rFonts w:ascii="Calibri" w:hAnsi="Calibri" w:cs="Calibri"/>
          <w:lang w:val="it-IT"/>
        </w:rPr>
        <w:t xml:space="preserve">čkim sajmovima i berzama Turistička organizacija će koristiti brošure: </w:t>
      </w:r>
    </w:p>
    <w:p w:rsidR="00EC696D" w:rsidRDefault="00EC696D" w:rsidP="00EC696D">
      <w:pPr>
        <w:autoSpaceDE w:val="0"/>
        <w:autoSpaceDN w:val="0"/>
        <w:adjustRightInd w:val="0"/>
        <w:jc w:val="both"/>
        <w:rPr>
          <w:rFonts w:ascii="Calibri" w:hAnsi="Calibri" w:cs="Calibri"/>
          <w:lang w:val="it-IT"/>
        </w:rPr>
      </w:pPr>
      <w:r>
        <w:rPr>
          <w:rFonts w:ascii="Calibri" w:hAnsi="Calibri" w:cs="Calibri"/>
          <w:lang w:val="it-IT"/>
        </w:rPr>
        <w:t xml:space="preserve">-  “Tivat na dlanu“, na našem i eng. jeziku, katalog </w:t>
      </w:r>
    </w:p>
    <w:p w:rsidR="00EC696D" w:rsidRDefault="00EC696D" w:rsidP="00EC696D">
      <w:pPr>
        <w:autoSpaceDE w:val="0"/>
        <w:autoSpaceDN w:val="0"/>
        <w:adjustRightInd w:val="0"/>
        <w:jc w:val="both"/>
        <w:rPr>
          <w:rFonts w:ascii="Calibri" w:hAnsi="Calibri" w:cs="Calibri"/>
          <w:lang w:val="it-IT"/>
        </w:rPr>
      </w:pPr>
      <w:r>
        <w:rPr>
          <w:rFonts w:ascii="Calibri" w:hAnsi="Calibri" w:cs="Calibri"/>
          <w:lang w:val="it-IT"/>
        </w:rPr>
        <w:t>- „Od elite do elite“, i film istog naziva, info letak</w:t>
      </w:r>
    </w:p>
    <w:p w:rsidR="00EC696D" w:rsidRDefault="00EC696D" w:rsidP="00EC696D">
      <w:pPr>
        <w:autoSpaceDE w:val="0"/>
        <w:autoSpaceDN w:val="0"/>
        <w:adjustRightInd w:val="0"/>
        <w:jc w:val="both"/>
        <w:rPr>
          <w:rFonts w:ascii="Calibri" w:hAnsi="Calibri" w:cs="Calibri"/>
          <w:lang w:val="it-IT"/>
        </w:rPr>
      </w:pPr>
      <w:r>
        <w:rPr>
          <w:rFonts w:ascii="Calibri" w:hAnsi="Calibri" w:cs="Calibri"/>
          <w:lang w:val="it-IT"/>
        </w:rPr>
        <w:t xml:space="preserve">-  „Tivat info“, na našem, eng. I ruskom jeziku.  </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  „Gastro vodi</w:t>
      </w:r>
      <w:r w:rsidRPr="00122092">
        <w:rPr>
          <w:rFonts w:ascii="Calibri" w:hAnsi="Calibri" w:cs="Calibri"/>
          <w:lang w:val="it-IT"/>
        </w:rPr>
        <w:t>č“,  trojezični katalog</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w:t>
      </w:r>
      <w:r>
        <w:rPr>
          <w:rFonts w:ascii="Calibri" w:hAnsi="Calibri" w:cs="Calibri"/>
          <w:lang w:val="it-IT"/>
        </w:rPr>
        <w:t>Katalog</w:t>
      </w:r>
      <w:r w:rsidRPr="00122092">
        <w:rPr>
          <w:rFonts w:ascii="Calibri" w:hAnsi="Calibri" w:cs="Calibri"/>
          <w:lang w:val="it-IT"/>
        </w:rPr>
        <w:t xml:space="preserve"> </w:t>
      </w:r>
      <w:r>
        <w:rPr>
          <w:rFonts w:ascii="Calibri" w:hAnsi="Calibri" w:cs="Calibri"/>
          <w:lang w:val="it-IT"/>
        </w:rPr>
        <w:t>smje</w:t>
      </w:r>
      <w:r w:rsidRPr="00122092">
        <w:rPr>
          <w:rFonts w:ascii="Calibri" w:hAnsi="Calibri" w:cs="Calibri"/>
          <w:lang w:val="it-IT"/>
        </w:rPr>
        <w:t>š</w:t>
      </w:r>
      <w:r>
        <w:rPr>
          <w:rFonts w:ascii="Calibri" w:hAnsi="Calibri" w:cs="Calibri"/>
          <w:lang w:val="it-IT"/>
        </w:rPr>
        <w:t>taja</w:t>
      </w:r>
      <w:r w:rsidRPr="00122092">
        <w:rPr>
          <w:rFonts w:ascii="Calibri" w:hAnsi="Calibri" w:cs="Calibri"/>
          <w:lang w:val="it-IT"/>
        </w:rPr>
        <w:t xml:space="preserve">“,  </w:t>
      </w:r>
      <w:r>
        <w:rPr>
          <w:rFonts w:ascii="Calibri" w:hAnsi="Calibri" w:cs="Calibri"/>
          <w:lang w:val="it-IT"/>
        </w:rPr>
        <w:t>trojezi</w:t>
      </w:r>
      <w:r w:rsidRPr="00122092">
        <w:rPr>
          <w:rFonts w:ascii="Calibri" w:hAnsi="Calibri" w:cs="Calibri"/>
          <w:lang w:val="it-IT"/>
        </w:rPr>
        <w:t>čni katalog</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w:t>
      </w:r>
      <w:r>
        <w:rPr>
          <w:rFonts w:ascii="Calibri" w:hAnsi="Calibri" w:cs="Calibri"/>
          <w:lang w:val="it-IT"/>
        </w:rPr>
        <w:t>Vodi</w:t>
      </w:r>
      <w:r w:rsidRPr="00122092">
        <w:rPr>
          <w:rFonts w:ascii="Calibri" w:hAnsi="Calibri" w:cs="Calibri"/>
          <w:lang w:val="it-IT"/>
        </w:rPr>
        <w:t>č kroz manifestacije“</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w:t>
      </w:r>
      <w:r>
        <w:rPr>
          <w:rFonts w:ascii="Calibri" w:hAnsi="Calibri" w:cs="Calibri"/>
          <w:lang w:val="it-IT"/>
        </w:rPr>
        <w:t>Mape</w:t>
      </w:r>
      <w:r w:rsidRPr="00122092">
        <w:rPr>
          <w:rFonts w:ascii="Calibri" w:hAnsi="Calibri" w:cs="Calibri"/>
          <w:lang w:val="it-IT"/>
        </w:rPr>
        <w:t xml:space="preserve"> </w:t>
      </w:r>
      <w:r>
        <w:rPr>
          <w:rFonts w:ascii="Calibri" w:hAnsi="Calibri" w:cs="Calibri"/>
          <w:lang w:val="it-IT"/>
        </w:rPr>
        <w:t>grada</w:t>
      </w:r>
      <w:r w:rsidRPr="00122092">
        <w:rPr>
          <w:rFonts w:ascii="Calibri" w:hAnsi="Calibri" w:cs="Calibri"/>
          <w:lang w:val="it-IT"/>
        </w:rPr>
        <w:t xml:space="preserve">, </w:t>
      </w:r>
      <w:r>
        <w:rPr>
          <w:rFonts w:ascii="Calibri" w:hAnsi="Calibri" w:cs="Calibri"/>
          <w:lang w:val="it-IT"/>
        </w:rPr>
        <w:t>pla</w:t>
      </w:r>
      <w:r w:rsidRPr="00122092">
        <w:rPr>
          <w:rFonts w:ascii="Calibri" w:hAnsi="Calibri" w:cs="Calibri"/>
          <w:lang w:val="it-IT"/>
        </w:rPr>
        <w:t>ž</w:t>
      </w:r>
      <w:r>
        <w:rPr>
          <w:rFonts w:ascii="Calibri" w:hAnsi="Calibri" w:cs="Calibri"/>
          <w:lang w:val="it-IT"/>
        </w:rPr>
        <w:t>a</w:t>
      </w:r>
      <w:r w:rsidRPr="00122092">
        <w:rPr>
          <w:rFonts w:ascii="Calibri" w:hAnsi="Calibri" w:cs="Calibri"/>
          <w:lang w:val="it-IT"/>
        </w:rPr>
        <w:t xml:space="preserve">, </w:t>
      </w:r>
      <w:r>
        <w:rPr>
          <w:rFonts w:ascii="Calibri" w:hAnsi="Calibri" w:cs="Calibri"/>
          <w:lang w:val="it-IT"/>
        </w:rPr>
        <w:t>Boke</w:t>
      </w:r>
      <w:r w:rsidRPr="00122092">
        <w:rPr>
          <w:rFonts w:ascii="Calibri" w:hAnsi="Calibri" w:cs="Calibri"/>
          <w:lang w:val="it-IT"/>
        </w:rPr>
        <w:t xml:space="preserve">, </w:t>
      </w:r>
      <w:r>
        <w:rPr>
          <w:rFonts w:ascii="Calibri" w:hAnsi="Calibri" w:cs="Calibri"/>
          <w:lang w:val="it-IT"/>
        </w:rPr>
        <w:t>Izletni</w:t>
      </w:r>
      <w:r w:rsidRPr="00122092">
        <w:rPr>
          <w:rFonts w:ascii="Calibri" w:hAnsi="Calibri" w:cs="Calibri"/>
          <w:lang w:val="it-IT"/>
        </w:rPr>
        <w:t>čke mape staza, mapa Evrope, CG ... “</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r>
        <w:rPr>
          <w:rFonts w:ascii="Calibri" w:hAnsi="Calibri" w:cs="Calibri"/>
          <w:lang w:val="it-IT"/>
        </w:rPr>
        <w:t>Tokom</w:t>
      </w:r>
      <w:r w:rsidRPr="00122092">
        <w:rPr>
          <w:rFonts w:ascii="Calibri" w:hAnsi="Calibri" w:cs="Calibri"/>
          <w:lang w:val="it-IT"/>
        </w:rPr>
        <w:t xml:space="preserve"> </w:t>
      </w:r>
      <w:r>
        <w:rPr>
          <w:rFonts w:ascii="Calibri" w:hAnsi="Calibri" w:cs="Calibri"/>
          <w:lang w:val="it-IT"/>
        </w:rPr>
        <w:t>cijele</w:t>
      </w:r>
      <w:r w:rsidRPr="00122092">
        <w:rPr>
          <w:rFonts w:ascii="Calibri" w:hAnsi="Calibri" w:cs="Calibri"/>
          <w:lang w:val="it-IT"/>
        </w:rPr>
        <w:t xml:space="preserve"> </w:t>
      </w:r>
      <w:r>
        <w:rPr>
          <w:rFonts w:ascii="Calibri" w:hAnsi="Calibri" w:cs="Calibri"/>
          <w:lang w:val="it-IT"/>
        </w:rPr>
        <w:t>godine</w:t>
      </w:r>
      <w:r w:rsidRPr="00122092">
        <w:rPr>
          <w:rFonts w:ascii="Calibri" w:hAnsi="Calibri" w:cs="Calibri"/>
          <w:lang w:val="it-IT"/>
        </w:rPr>
        <w:t xml:space="preserve"> š</w:t>
      </w:r>
      <w:r>
        <w:rPr>
          <w:rFonts w:ascii="Calibri" w:hAnsi="Calibri" w:cs="Calibri"/>
          <w:lang w:val="it-IT"/>
        </w:rPr>
        <w:t>tampat</w:t>
      </w:r>
      <w:r w:rsidRPr="00122092">
        <w:rPr>
          <w:rFonts w:ascii="Calibri" w:hAnsi="Calibri" w:cs="Calibri"/>
          <w:lang w:val="it-IT"/>
        </w:rPr>
        <w:t xml:space="preserve"> će se plakati i letci, info brošura sa aktuelnim informacijama, zavisno od dešavanja.</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r>
        <w:rPr>
          <w:rFonts w:ascii="Calibri" w:hAnsi="Calibri" w:cs="Calibri"/>
          <w:lang w:val="it-IT"/>
        </w:rPr>
        <w:t>Bogat</w:t>
      </w:r>
      <w:r w:rsidRPr="00122092">
        <w:rPr>
          <w:rFonts w:ascii="Calibri" w:hAnsi="Calibri" w:cs="Calibri"/>
          <w:lang w:val="it-IT"/>
        </w:rPr>
        <w:t xml:space="preserve"> </w:t>
      </w:r>
      <w:r>
        <w:rPr>
          <w:rFonts w:ascii="Calibri" w:hAnsi="Calibri" w:cs="Calibri"/>
          <w:lang w:val="it-IT"/>
        </w:rPr>
        <w:t>sadr</w:t>
      </w:r>
      <w:r w:rsidRPr="00122092">
        <w:rPr>
          <w:rFonts w:ascii="Calibri" w:hAnsi="Calibri" w:cs="Calibri"/>
          <w:lang w:val="it-IT"/>
        </w:rPr>
        <w:t>ž</w:t>
      </w:r>
      <w:r>
        <w:rPr>
          <w:rFonts w:ascii="Calibri" w:hAnsi="Calibri" w:cs="Calibri"/>
          <w:lang w:val="it-IT"/>
        </w:rPr>
        <w:t>aj</w:t>
      </w:r>
      <w:r w:rsidRPr="00122092">
        <w:rPr>
          <w:rFonts w:ascii="Calibri" w:hAnsi="Calibri" w:cs="Calibri"/>
          <w:lang w:val="it-IT"/>
        </w:rPr>
        <w:t xml:space="preserve"> </w:t>
      </w:r>
      <w:r>
        <w:rPr>
          <w:rFonts w:ascii="Calibri" w:hAnsi="Calibri" w:cs="Calibri"/>
          <w:lang w:val="it-IT"/>
        </w:rPr>
        <w:t>reklamnog</w:t>
      </w:r>
      <w:r w:rsidRPr="00122092">
        <w:rPr>
          <w:rFonts w:ascii="Calibri" w:hAnsi="Calibri" w:cs="Calibri"/>
          <w:lang w:val="it-IT"/>
        </w:rPr>
        <w:t xml:space="preserve"> </w:t>
      </w:r>
      <w:r>
        <w:rPr>
          <w:rFonts w:ascii="Calibri" w:hAnsi="Calibri" w:cs="Calibri"/>
          <w:lang w:val="it-IT"/>
        </w:rPr>
        <w:t>materijala</w:t>
      </w:r>
      <w:r w:rsidRPr="00122092">
        <w:rPr>
          <w:rFonts w:ascii="Calibri" w:hAnsi="Calibri" w:cs="Calibri"/>
          <w:lang w:val="it-IT"/>
        </w:rPr>
        <w:t xml:space="preserve"> - </w:t>
      </w:r>
      <w:r>
        <w:rPr>
          <w:rFonts w:ascii="Calibri" w:hAnsi="Calibri" w:cs="Calibri"/>
          <w:lang w:val="it-IT"/>
        </w:rPr>
        <w:t>majice</w:t>
      </w:r>
      <w:r w:rsidRPr="00122092">
        <w:rPr>
          <w:rFonts w:ascii="Calibri" w:hAnsi="Calibri" w:cs="Calibri"/>
          <w:lang w:val="it-IT"/>
        </w:rPr>
        <w:t xml:space="preserve">, </w:t>
      </w:r>
      <w:r>
        <w:rPr>
          <w:rFonts w:ascii="Calibri" w:hAnsi="Calibri" w:cs="Calibri"/>
          <w:lang w:val="it-IT"/>
        </w:rPr>
        <w:t>agende</w:t>
      </w:r>
      <w:r w:rsidRPr="00122092">
        <w:rPr>
          <w:rFonts w:ascii="Calibri" w:hAnsi="Calibri" w:cs="Calibri"/>
          <w:lang w:val="it-IT"/>
        </w:rPr>
        <w:t xml:space="preserve">, </w:t>
      </w:r>
      <w:r>
        <w:rPr>
          <w:rFonts w:ascii="Calibri" w:hAnsi="Calibri" w:cs="Calibri"/>
          <w:lang w:val="it-IT"/>
        </w:rPr>
        <w:t>ki</w:t>
      </w:r>
      <w:r w:rsidRPr="00122092">
        <w:rPr>
          <w:rFonts w:ascii="Calibri" w:hAnsi="Calibri" w:cs="Calibri"/>
          <w:lang w:val="it-IT"/>
        </w:rPr>
        <w:t>š</w:t>
      </w:r>
      <w:r>
        <w:rPr>
          <w:rFonts w:ascii="Calibri" w:hAnsi="Calibri" w:cs="Calibri"/>
          <w:lang w:val="it-IT"/>
        </w:rPr>
        <w:t>obrani</w:t>
      </w:r>
      <w:r w:rsidRPr="00122092">
        <w:rPr>
          <w:rFonts w:ascii="Calibri" w:hAnsi="Calibri" w:cs="Calibri"/>
          <w:lang w:val="it-IT"/>
        </w:rPr>
        <w:t xml:space="preserve">, </w:t>
      </w:r>
      <w:r>
        <w:rPr>
          <w:rFonts w:ascii="Calibri" w:hAnsi="Calibri" w:cs="Calibri"/>
          <w:lang w:val="it-IT"/>
        </w:rPr>
        <w:t>privjesci</w:t>
      </w:r>
      <w:r w:rsidRPr="00122092">
        <w:rPr>
          <w:rFonts w:ascii="Calibri" w:hAnsi="Calibri" w:cs="Calibri"/>
          <w:lang w:val="it-IT"/>
        </w:rPr>
        <w:t>, čaše, olovke, kalendari, kese, usb-ovi i ostalo takođe će se izraditi krajem godine, jer takav propagandni materijal uvijek izaziva najveću pažnju gostiju.</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r>
        <w:rPr>
          <w:rFonts w:ascii="Calibri" w:hAnsi="Calibri" w:cs="Calibri"/>
          <w:lang w:val="it-IT"/>
        </w:rPr>
        <w:t>Sedmi</w:t>
      </w:r>
      <w:r w:rsidRPr="00122092">
        <w:rPr>
          <w:rFonts w:ascii="Calibri" w:hAnsi="Calibri" w:cs="Calibri"/>
          <w:lang w:val="it-IT"/>
        </w:rPr>
        <w:t>čno, mjesečno i godišnje  prikupljanje podataka o turističkom prometu predstavlja redovnu aktivnost T.O. Tivat i svi prukupljeni podaci se dostavljaju NTO, Opštini Tivat, MONSTAT –u , Upravi policije i medijima.</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r>
        <w:rPr>
          <w:rFonts w:ascii="Calibri" w:hAnsi="Calibri" w:cs="Calibri"/>
          <w:lang w:val="it-IT"/>
        </w:rPr>
        <w:t>Ovi podaci služe i za analizu turisti</w:t>
      </w:r>
      <w:r w:rsidRPr="00122092">
        <w:rPr>
          <w:rFonts w:ascii="Calibri" w:hAnsi="Calibri" w:cs="Calibri"/>
          <w:lang w:val="it-IT"/>
        </w:rPr>
        <w:t>čkog prometa tokom godine.</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r>
        <w:rPr>
          <w:rFonts w:ascii="Calibri" w:hAnsi="Calibri" w:cs="Calibri"/>
          <w:lang w:val="it-IT"/>
        </w:rPr>
        <w:t>Turisti</w:t>
      </w:r>
      <w:r w:rsidRPr="00122092">
        <w:rPr>
          <w:rFonts w:ascii="Calibri" w:hAnsi="Calibri" w:cs="Calibri"/>
          <w:lang w:val="it-IT"/>
        </w:rPr>
        <w:t>čka organizacija planira intezivnu saradnju tokom cijele godine sa Centrom za kulturu, „Porto Montenegrom“, Luštica bay-om, Qatari diar-om, obrazovnim ustanovama na području Opštine, Vojskom CG, policijom, inspekcijskim službama, Sekretarijatom za prduzetništvo i održivi razvoj, Sekretarijatom za kulturu, Sekretarijatom za zaštitu životne sredine i  drugim javnim ustanovama na području Opštine, mjesnim zajednicama i svim ostalim čidbenicima</w:t>
      </w:r>
      <w:r w:rsidR="009022E3">
        <w:rPr>
          <w:rFonts w:ascii="Calibri" w:hAnsi="Calibri" w:cs="Calibri"/>
          <w:lang w:val="it-IT"/>
        </w:rPr>
        <w:t>,</w:t>
      </w:r>
      <w:r w:rsidRPr="00122092">
        <w:rPr>
          <w:rFonts w:ascii="Calibri" w:hAnsi="Calibri" w:cs="Calibri"/>
          <w:lang w:val="it-IT"/>
        </w:rPr>
        <w:t xml:space="preserve"> a  na zajedničkom cilju kreacije što kvalitetnije turističke ponude grada Tivta.</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r>
        <w:rPr>
          <w:rFonts w:ascii="Calibri" w:hAnsi="Calibri" w:cs="Calibri"/>
          <w:lang w:val="it-IT"/>
        </w:rPr>
        <w:t>Turisti</w:t>
      </w:r>
      <w:r w:rsidRPr="00122092">
        <w:rPr>
          <w:rFonts w:ascii="Calibri" w:hAnsi="Calibri" w:cs="Calibri"/>
          <w:lang w:val="it-IT"/>
        </w:rPr>
        <w:t>čkoj organizaciji Tivat je vrlo značajan segment rada i puna društvena odgovornost opšta društvena i socijalna osviještenost, pa ćemo se odazivati pozivima raznih hunmanitarnih, sportskih i drugih društava radi saradnje i pomoći.</w:t>
      </w:r>
    </w:p>
    <w:p w:rsidR="00EC696D" w:rsidRPr="00122092" w:rsidRDefault="00EC696D" w:rsidP="00EC696D">
      <w:pPr>
        <w:autoSpaceDE w:val="0"/>
        <w:autoSpaceDN w:val="0"/>
        <w:adjustRightInd w:val="0"/>
        <w:jc w:val="both"/>
        <w:rPr>
          <w:rFonts w:ascii="Calibri" w:hAnsi="Calibri" w:cs="Calibri"/>
          <w:lang w:val="it-IT"/>
        </w:rPr>
      </w:pPr>
    </w:p>
    <w:p w:rsidR="00EC696D" w:rsidRPr="00122092" w:rsidRDefault="00EC696D" w:rsidP="00EC696D">
      <w:pPr>
        <w:autoSpaceDE w:val="0"/>
        <w:autoSpaceDN w:val="0"/>
        <w:adjustRightInd w:val="0"/>
        <w:jc w:val="both"/>
        <w:rPr>
          <w:rFonts w:ascii="Calibri" w:hAnsi="Calibri" w:cs="Calibri"/>
          <w:lang w:val="it-IT"/>
        </w:rPr>
      </w:pPr>
    </w:p>
    <w:p w:rsidR="00EC696D" w:rsidRPr="00122092" w:rsidRDefault="00EC696D" w:rsidP="00EC696D">
      <w:pPr>
        <w:autoSpaceDE w:val="0"/>
        <w:autoSpaceDN w:val="0"/>
        <w:adjustRightInd w:val="0"/>
        <w:jc w:val="both"/>
        <w:rPr>
          <w:rFonts w:ascii="Calibri" w:hAnsi="Calibri" w:cs="Calibri"/>
          <w:b/>
          <w:bCs/>
          <w:u w:val="single"/>
          <w:lang w:val="it-IT"/>
        </w:rPr>
      </w:pPr>
      <w:r>
        <w:rPr>
          <w:rFonts w:ascii="Calibri" w:hAnsi="Calibri" w:cs="Calibri"/>
          <w:b/>
          <w:bCs/>
          <w:u w:val="single"/>
          <w:lang w:val="it-IT"/>
        </w:rPr>
        <w:lastRenderedPageBreak/>
        <w:t>ADMINISTRATIVNI</w:t>
      </w:r>
      <w:r w:rsidRPr="00122092">
        <w:rPr>
          <w:rFonts w:ascii="Calibri" w:hAnsi="Calibri" w:cs="Calibri"/>
          <w:b/>
          <w:bCs/>
          <w:u w:val="single"/>
          <w:lang w:val="it-IT"/>
        </w:rPr>
        <w:t xml:space="preserve"> </w:t>
      </w:r>
      <w:r>
        <w:rPr>
          <w:rFonts w:ascii="Calibri" w:hAnsi="Calibri" w:cs="Calibri"/>
          <w:b/>
          <w:bCs/>
          <w:u w:val="single"/>
          <w:lang w:val="it-IT"/>
        </w:rPr>
        <w:t>KAPACITETI</w:t>
      </w:r>
      <w:r w:rsidRPr="00122092">
        <w:rPr>
          <w:rFonts w:ascii="Calibri" w:hAnsi="Calibri" w:cs="Calibri"/>
          <w:b/>
          <w:bCs/>
          <w:u w:val="single"/>
          <w:lang w:val="it-IT"/>
        </w:rPr>
        <w:t>:</w:t>
      </w:r>
    </w:p>
    <w:p w:rsidR="00EC696D" w:rsidRPr="00122092" w:rsidRDefault="00EC696D" w:rsidP="00EC696D">
      <w:pPr>
        <w:autoSpaceDE w:val="0"/>
        <w:autoSpaceDN w:val="0"/>
        <w:adjustRightInd w:val="0"/>
        <w:jc w:val="both"/>
        <w:rPr>
          <w:rFonts w:ascii="Calibri" w:hAnsi="Calibri" w:cs="Calibri"/>
          <w:lang w:val="it-IT"/>
        </w:rPr>
      </w:pP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r>
        <w:rPr>
          <w:rFonts w:ascii="Calibri" w:hAnsi="Calibri" w:cs="Calibri"/>
          <w:lang w:val="it-IT"/>
        </w:rPr>
        <w:t>Stru</w:t>
      </w:r>
      <w:r w:rsidRPr="00122092">
        <w:rPr>
          <w:rFonts w:ascii="Calibri" w:hAnsi="Calibri" w:cs="Calibri"/>
          <w:lang w:val="it-IT"/>
        </w:rPr>
        <w:t>čna služba Turističke organizacije u 2017-toj godini radiće do početka sezone sa 9 radnika, 2 osobe na ugovoru o privremenim i povremenim poslovima od kojih jedan obavlja poslove službenika za javne nabavke (zbog odsustva našeg stalno zaposlenog na bolovanju), što je zakonska obaveza. Radniku OSI pomaže asistent u radu, a njegove zarade obezbjeđuje Fond za prof.rehabilitaciju.</w:t>
      </w:r>
    </w:p>
    <w:p w:rsidR="00EC696D" w:rsidRPr="00122092" w:rsidRDefault="00EC696D" w:rsidP="00EC696D">
      <w:pPr>
        <w:autoSpaceDE w:val="0"/>
        <w:autoSpaceDN w:val="0"/>
        <w:adjustRightInd w:val="0"/>
        <w:jc w:val="both"/>
        <w:rPr>
          <w:rFonts w:ascii="Calibri" w:hAnsi="Calibri" w:cs="Calibri"/>
          <w:lang w:val="it-IT"/>
        </w:rPr>
      </w:pPr>
      <w:r>
        <w:rPr>
          <w:rFonts w:ascii="Calibri" w:hAnsi="Calibri" w:cs="Calibri"/>
          <w:lang w:val="it-IT"/>
        </w:rPr>
        <w:t>- Dana 15.01. pridruži</w:t>
      </w:r>
      <w:r w:rsidRPr="00122092">
        <w:rPr>
          <w:rFonts w:ascii="Calibri" w:hAnsi="Calibri" w:cs="Calibri"/>
          <w:lang w:val="it-IT"/>
        </w:rPr>
        <w:t>će nam se i 4  pripravnika po programu Vlade, a sa njima će obuku vršiti zaposleni Stručne službe.</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r>
        <w:rPr>
          <w:rFonts w:ascii="Calibri" w:hAnsi="Calibri" w:cs="Calibri"/>
          <w:lang w:val="it-IT"/>
        </w:rPr>
        <w:t>Direktor</w:t>
      </w:r>
      <w:r w:rsidRPr="00122092">
        <w:rPr>
          <w:rFonts w:ascii="Calibri" w:hAnsi="Calibri" w:cs="Calibri"/>
          <w:lang w:val="it-IT"/>
        </w:rPr>
        <w:t xml:space="preserve"> </w:t>
      </w:r>
      <w:r>
        <w:rPr>
          <w:rFonts w:ascii="Calibri" w:hAnsi="Calibri" w:cs="Calibri"/>
          <w:lang w:val="it-IT"/>
        </w:rPr>
        <w:t>stru</w:t>
      </w:r>
      <w:r w:rsidRPr="00122092">
        <w:rPr>
          <w:rFonts w:ascii="Calibri" w:hAnsi="Calibri" w:cs="Calibri"/>
          <w:lang w:val="it-IT"/>
        </w:rPr>
        <w:t>čne službe izabran je na period od 4 godine po Statutu TO.</w:t>
      </w:r>
    </w:p>
    <w:p w:rsidR="00EC696D" w:rsidRPr="00122092" w:rsidRDefault="00EC696D" w:rsidP="00EC696D">
      <w:pPr>
        <w:autoSpaceDE w:val="0"/>
        <w:autoSpaceDN w:val="0"/>
        <w:adjustRightInd w:val="0"/>
        <w:jc w:val="both"/>
        <w:rPr>
          <w:rFonts w:ascii="Calibri" w:hAnsi="Calibri" w:cs="Calibri"/>
          <w:lang w:val="it-IT"/>
        </w:rPr>
      </w:pPr>
      <w:r w:rsidRPr="00122092">
        <w:rPr>
          <w:rFonts w:ascii="Calibri" w:hAnsi="Calibri" w:cs="Calibri"/>
          <w:lang w:val="it-IT"/>
        </w:rPr>
        <w:t xml:space="preserve"> </w:t>
      </w:r>
      <w:r>
        <w:rPr>
          <w:rFonts w:ascii="Calibri" w:hAnsi="Calibri" w:cs="Calibri"/>
          <w:lang w:val="it-IT"/>
        </w:rPr>
        <w:t>Na</w:t>
      </w:r>
      <w:r w:rsidRPr="00122092">
        <w:rPr>
          <w:rFonts w:ascii="Calibri" w:hAnsi="Calibri" w:cs="Calibri"/>
          <w:lang w:val="it-IT"/>
        </w:rPr>
        <w:t xml:space="preserve"> </w:t>
      </w:r>
      <w:r>
        <w:rPr>
          <w:rFonts w:ascii="Calibri" w:hAnsi="Calibri" w:cs="Calibri"/>
          <w:lang w:val="it-IT"/>
        </w:rPr>
        <w:t>po</w:t>
      </w:r>
      <w:r w:rsidRPr="00122092">
        <w:rPr>
          <w:rFonts w:ascii="Calibri" w:hAnsi="Calibri" w:cs="Calibri"/>
          <w:lang w:val="it-IT"/>
        </w:rPr>
        <w:t>četku sezone zaposlićemo 14-18 sezonskih radnika za biroe, anketu i naplatu b.t. na terenu.</w:t>
      </w:r>
    </w:p>
    <w:p w:rsidR="00EC696D" w:rsidRPr="00122092" w:rsidRDefault="00EC696D" w:rsidP="00EC696D">
      <w:pPr>
        <w:autoSpaceDE w:val="0"/>
        <w:autoSpaceDN w:val="0"/>
        <w:adjustRightInd w:val="0"/>
        <w:rPr>
          <w:rFonts w:ascii="Calibri" w:hAnsi="Calibri" w:cs="Calibri"/>
          <w:lang w:val="it-IT"/>
        </w:rPr>
      </w:pPr>
    </w:p>
    <w:p w:rsidR="00921C35" w:rsidRPr="00122092" w:rsidRDefault="00921C35" w:rsidP="00EC696D">
      <w:pPr>
        <w:rPr>
          <w:lang w:val="it-IT"/>
        </w:rPr>
      </w:pPr>
    </w:p>
    <w:sectPr w:rsidR="00921C35" w:rsidRPr="00122092" w:rsidSect="00CE1E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8CD" w:rsidRDefault="003D08CD" w:rsidP="00BC6028">
      <w:pPr>
        <w:spacing w:after="0" w:line="240" w:lineRule="auto"/>
      </w:pPr>
      <w:r>
        <w:separator/>
      </w:r>
    </w:p>
  </w:endnote>
  <w:endnote w:type="continuationSeparator" w:id="1">
    <w:p w:rsidR="003D08CD" w:rsidRDefault="003D08CD" w:rsidP="00BC6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8" w:rsidRDefault="00BC60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8" w:rsidRPr="00BC6028" w:rsidRDefault="00BC6028">
    <w:pPr>
      <w:pStyle w:val="Footer"/>
    </w:pPr>
    <w:r>
      <w:t>Plan rada TO Tivat – 2017 god.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8" w:rsidRDefault="00BC6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8CD" w:rsidRDefault="003D08CD" w:rsidP="00BC6028">
      <w:pPr>
        <w:spacing w:after="0" w:line="240" w:lineRule="auto"/>
      </w:pPr>
      <w:r>
        <w:separator/>
      </w:r>
    </w:p>
  </w:footnote>
  <w:footnote w:type="continuationSeparator" w:id="1">
    <w:p w:rsidR="003D08CD" w:rsidRDefault="003D08CD" w:rsidP="00BC6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8" w:rsidRDefault="00BC60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8" w:rsidRDefault="00BC60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8" w:rsidRDefault="00BC6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EC4C06"/>
    <w:lvl w:ilvl="0">
      <w:numFmt w:val="bullet"/>
      <w:lvlText w:val="*"/>
      <w:lvlJc w:val="left"/>
    </w:lvl>
  </w:abstractNum>
  <w:abstractNum w:abstractNumId="1">
    <w:nsid w:val="1B3C07DC"/>
    <w:multiLevelType w:val="hybridMultilevel"/>
    <w:tmpl w:val="52CE21B8"/>
    <w:lvl w:ilvl="0" w:tplc="DCAEC3CE">
      <w:numFmt w:val="bullet"/>
      <w:lvlText w:val="-"/>
      <w:lvlJc w:val="left"/>
      <w:pPr>
        <w:ind w:left="1050" w:hanging="360"/>
      </w:pPr>
      <w:rPr>
        <w:rFonts w:ascii="Calibri" w:eastAsiaTheme="minorEastAsia"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54F0363B"/>
    <w:multiLevelType w:val="hybridMultilevel"/>
    <w:tmpl w:val="46EEA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A210956"/>
    <w:multiLevelType w:val="hybridMultilevel"/>
    <w:tmpl w:val="D7AECF0A"/>
    <w:lvl w:ilvl="0" w:tplc="9702C5A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512A8"/>
    <w:rsid w:val="0003152E"/>
    <w:rsid w:val="00060F71"/>
    <w:rsid w:val="000658EB"/>
    <w:rsid w:val="000770FE"/>
    <w:rsid w:val="000B2A23"/>
    <w:rsid w:val="000C11BE"/>
    <w:rsid w:val="000C5A95"/>
    <w:rsid w:val="000D5CDE"/>
    <w:rsid w:val="000E2291"/>
    <w:rsid w:val="000E373E"/>
    <w:rsid w:val="0010347D"/>
    <w:rsid w:val="00122092"/>
    <w:rsid w:val="00142455"/>
    <w:rsid w:val="001542DF"/>
    <w:rsid w:val="00154A23"/>
    <w:rsid w:val="0015704A"/>
    <w:rsid w:val="0017222B"/>
    <w:rsid w:val="001A3EC9"/>
    <w:rsid w:val="001D67AB"/>
    <w:rsid w:val="001D6C68"/>
    <w:rsid w:val="0022642F"/>
    <w:rsid w:val="00260795"/>
    <w:rsid w:val="00296E62"/>
    <w:rsid w:val="002C697B"/>
    <w:rsid w:val="002E2187"/>
    <w:rsid w:val="00300EBD"/>
    <w:rsid w:val="003013AC"/>
    <w:rsid w:val="00350A32"/>
    <w:rsid w:val="003631B1"/>
    <w:rsid w:val="003B170F"/>
    <w:rsid w:val="003B2035"/>
    <w:rsid w:val="003B6155"/>
    <w:rsid w:val="003C04A1"/>
    <w:rsid w:val="003D08CD"/>
    <w:rsid w:val="003F7F8F"/>
    <w:rsid w:val="004073A6"/>
    <w:rsid w:val="004262C6"/>
    <w:rsid w:val="00436282"/>
    <w:rsid w:val="004471F9"/>
    <w:rsid w:val="004521BA"/>
    <w:rsid w:val="004873C2"/>
    <w:rsid w:val="004902B6"/>
    <w:rsid w:val="004B2DA6"/>
    <w:rsid w:val="004C0C1D"/>
    <w:rsid w:val="004C2E3C"/>
    <w:rsid w:val="00510EF6"/>
    <w:rsid w:val="00521A5C"/>
    <w:rsid w:val="005369EB"/>
    <w:rsid w:val="00590562"/>
    <w:rsid w:val="005A7ADF"/>
    <w:rsid w:val="005E1364"/>
    <w:rsid w:val="005E4745"/>
    <w:rsid w:val="00607865"/>
    <w:rsid w:val="00607B1C"/>
    <w:rsid w:val="00624CFD"/>
    <w:rsid w:val="00626CE6"/>
    <w:rsid w:val="00634758"/>
    <w:rsid w:val="00635BF0"/>
    <w:rsid w:val="00674A9D"/>
    <w:rsid w:val="00694B6E"/>
    <w:rsid w:val="006A76DC"/>
    <w:rsid w:val="006E557A"/>
    <w:rsid w:val="00730638"/>
    <w:rsid w:val="0073603F"/>
    <w:rsid w:val="00756D91"/>
    <w:rsid w:val="00767D71"/>
    <w:rsid w:val="00803632"/>
    <w:rsid w:val="00831B18"/>
    <w:rsid w:val="008429BD"/>
    <w:rsid w:val="00846D17"/>
    <w:rsid w:val="008C3939"/>
    <w:rsid w:val="009022E3"/>
    <w:rsid w:val="00905AD8"/>
    <w:rsid w:val="00920575"/>
    <w:rsid w:val="00921C35"/>
    <w:rsid w:val="00924AB7"/>
    <w:rsid w:val="00930124"/>
    <w:rsid w:val="009521AA"/>
    <w:rsid w:val="00955213"/>
    <w:rsid w:val="009865F2"/>
    <w:rsid w:val="009A64E9"/>
    <w:rsid w:val="009E73CB"/>
    <w:rsid w:val="009F02D0"/>
    <w:rsid w:val="009F482D"/>
    <w:rsid w:val="00A10398"/>
    <w:rsid w:val="00A22686"/>
    <w:rsid w:val="00A2315C"/>
    <w:rsid w:val="00A3066F"/>
    <w:rsid w:val="00A30866"/>
    <w:rsid w:val="00A6656B"/>
    <w:rsid w:val="00AB0645"/>
    <w:rsid w:val="00AB1294"/>
    <w:rsid w:val="00AD42BC"/>
    <w:rsid w:val="00AE3F71"/>
    <w:rsid w:val="00AF36DF"/>
    <w:rsid w:val="00B06036"/>
    <w:rsid w:val="00B15183"/>
    <w:rsid w:val="00B515CA"/>
    <w:rsid w:val="00B602FB"/>
    <w:rsid w:val="00B84B86"/>
    <w:rsid w:val="00B96A32"/>
    <w:rsid w:val="00BC6028"/>
    <w:rsid w:val="00BD666C"/>
    <w:rsid w:val="00C20EDC"/>
    <w:rsid w:val="00C352CB"/>
    <w:rsid w:val="00C538D6"/>
    <w:rsid w:val="00C96B3F"/>
    <w:rsid w:val="00CA16FB"/>
    <w:rsid w:val="00CB7CB7"/>
    <w:rsid w:val="00CE1E23"/>
    <w:rsid w:val="00D21412"/>
    <w:rsid w:val="00D250D7"/>
    <w:rsid w:val="00D327F3"/>
    <w:rsid w:val="00D35A86"/>
    <w:rsid w:val="00D52049"/>
    <w:rsid w:val="00D77E2D"/>
    <w:rsid w:val="00D93F47"/>
    <w:rsid w:val="00DB06F8"/>
    <w:rsid w:val="00DB4C8D"/>
    <w:rsid w:val="00E250FD"/>
    <w:rsid w:val="00E65E7E"/>
    <w:rsid w:val="00E86768"/>
    <w:rsid w:val="00EB0F03"/>
    <w:rsid w:val="00EC696D"/>
    <w:rsid w:val="00EE0642"/>
    <w:rsid w:val="00EE788C"/>
    <w:rsid w:val="00F20CE7"/>
    <w:rsid w:val="00F248C2"/>
    <w:rsid w:val="00F308D6"/>
    <w:rsid w:val="00F512A8"/>
    <w:rsid w:val="00F575AB"/>
    <w:rsid w:val="00F701BD"/>
    <w:rsid w:val="00FD53A5"/>
    <w:rsid w:val="00FE1C0F"/>
    <w:rsid w:val="00FE798A"/>
    <w:rsid w:val="00FF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D7"/>
    <w:pPr>
      <w:ind w:left="720"/>
      <w:contextualSpacing/>
    </w:pPr>
  </w:style>
  <w:style w:type="paragraph" w:styleId="Header">
    <w:name w:val="header"/>
    <w:basedOn w:val="Normal"/>
    <w:link w:val="HeaderChar"/>
    <w:uiPriority w:val="99"/>
    <w:semiHidden/>
    <w:unhideWhenUsed/>
    <w:rsid w:val="00BC60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028"/>
  </w:style>
  <w:style w:type="paragraph" w:styleId="Footer">
    <w:name w:val="footer"/>
    <w:basedOn w:val="Normal"/>
    <w:link w:val="FooterChar"/>
    <w:uiPriority w:val="99"/>
    <w:semiHidden/>
    <w:unhideWhenUsed/>
    <w:rsid w:val="00BC60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028"/>
  </w:style>
</w:styles>
</file>

<file path=word/webSettings.xml><?xml version="1.0" encoding="utf-8"?>
<w:webSettings xmlns:r="http://schemas.openxmlformats.org/officeDocument/2006/relationships" xmlns:w="http://schemas.openxmlformats.org/wordprocessingml/2006/main">
  <w:divs>
    <w:div w:id="15500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6A8E-8C63-4BEF-B227-037FB842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2016-11-29T09:56:00Z</cp:lastPrinted>
  <dcterms:created xsi:type="dcterms:W3CDTF">2015-12-01T12:37:00Z</dcterms:created>
  <dcterms:modified xsi:type="dcterms:W3CDTF">2016-12-21T07:43:00Z</dcterms:modified>
</cp:coreProperties>
</file>